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A7" w:rsidRDefault="005F74A7" w:rsidP="0062677F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5F74A7" w:rsidRDefault="005F74A7" w:rsidP="0062677F">
      <w:pPr>
        <w:jc w:val="center"/>
        <w:rPr>
          <w:b/>
          <w:bCs/>
          <w:sz w:val="28"/>
          <w:szCs w:val="28"/>
          <w:u w:val="single"/>
        </w:rPr>
      </w:pPr>
    </w:p>
    <w:p w:rsidR="005F74A7" w:rsidRDefault="005F74A7" w:rsidP="000A7B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  <w:r w:rsidRPr="00A27D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4. </w:t>
      </w:r>
      <w:r w:rsidRPr="00A27DB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A27DB9">
        <w:rPr>
          <w:b/>
          <w:bCs/>
          <w:sz w:val="28"/>
          <w:szCs w:val="28"/>
        </w:rPr>
        <w:t xml:space="preserve"> </w:t>
      </w:r>
    </w:p>
    <w:p w:rsidR="005F74A7" w:rsidRDefault="005F74A7" w:rsidP="0062677F">
      <w:pPr>
        <w:jc w:val="both"/>
        <w:rPr>
          <w:b/>
        </w:rPr>
      </w:pPr>
    </w:p>
    <w:p w:rsidR="005F74A7" w:rsidRDefault="005F74A7" w:rsidP="00803488"/>
    <w:p w:rsidR="005F74A7" w:rsidRDefault="005F74A7" w:rsidP="00803488"/>
    <w:p w:rsidR="005F74A7" w:rsidRPr="000A7B37" w:rsidRDefault="005F74A7" w:rsidP="00803488">
      <w:r w:rsidRPr="000A7B37">
        <w:t>Přítomni:</w:t>
      </w:r>
    </w:p>
    <w:p w:rsidR="005F74A7" w:rsidRPr="000A7B37" w:rsidRDefault="005F74A7" w:rsidP="00803488">
      <w:r w:rsidRPr="000A7B37">
        <w:t>- dle prezenční listiny</w:t>
      </w:r>
    </w:p>
    <w:p w:rsidR="005F74A7" w:rsidRPr="000A7B37" w:rsidRDefault="005F74A7" w:rsidP="00803488"/>
    <w:p w:rsidR="005F74A7" w:rsidRDefault="005F74A7" w:rsidP="00803488">
      <w:pPr>
        <w:rPr>
          <w:color w:val="FF0000"/>
        </w:rPr>
      </w:pPr>
    </w:p>
    <w:p w:rsidR="005F74A7" w:rsidRDefault="005F74A7" w:rsidP="00803488">
      <w:pPr>
        <w:rPr>
          <w:color w:val="FF0000"/>
        </w:rPr>
      </w:pPr>
    </w:p>
    <w:p w:rsidR="005F74A7" w:rsidRPr="000A7B37" w:rsidRDefault="005F74A7" w:rsidP="005A4664">
      <w:pPr>
        <w:jc w:val="both"/>
        <w:rPr>
          <w:b/>
          <w:sz w:val="28"/>
          <w:szCs w:val="28"/>
        </w:rPr>
      </w:pPr>
      <w:r w:rsidRPr="000A7B37">
        <w:rPr>
          <w:b/>
          <w:sz w:val="28"/>
          <w:szCs w:val="28"/>
        </w:rPr>
        <w:t xml:space="preserve">1. Výstupy z pracovního jednání o VHS </w:t>
      </w:r>
    </w:p>
    <w:p w:rsidR="005F74A7" w:rsidRPr="006739C8" w:rsidRDefault="005F74A7" w:rsidP="005A4664">
      <w:pPr>
        <w:jc w:val="both"/>
      </w:pPr>
      <w:r w:rsidRPr="006739C8">
        <w:t xml:space="preserve">RS ukládá ing. </w:t>
      </w:r>
      <w:r>
        <w:t>H</w:t>
      </w:r>
      <w:r w:rsidRPr="006739C8">
        <w:t xml:space="preserve">ejdukovi předložit na příští jednání finální materiál v duchu závěrů ze společné diskuse. 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47/2014</w:t>
      </w:r>
    </w:p>
    <w:p w:rsidR="005F74A7" w:rsidRDefault="005F74A7" w:rsidP="005A4664">
      <w:pPr>
        <w:jc w:val="both"/>
        <w:rPr>
          <w:b/>
        </w:rPr>
      </w:pPr>
    </w:p>
    <w:p w:rsidR="005F74A7" w:rsidRDefault="005F74A7" w:rsidP="000336F6">
      <w:pPr>
        <w:rPr>
          <w:b/>
          <w:sz w:val="32"/>
          <w:szCs w:val="32"/>
        </w:rPr>
      </w:pPr>
    </w:p>
    <w:p w:rsidR="005F74A7" w:rsidRPr="000A7B37" w:rsidRDefault="005F74A7" w:rsidP="000A7B37">
      <w:pPr>
        <w:rPr>
          <w:b/>
          <w:sz w:val="28"/>
          <w:szCs w:val="28"/>
        </w:rPr>
      </w:pPr>
      <w:r w:rsidRPr="000A7B37">
        <w:rPr>
          <w:b/>
          <w:sz w:val="28"/>
          <w:szCs w:val="28"/>
        </w:rPr>
        <w:t>2. Investice a obnova</w:t>
      </w:r>
    </w:p>
    <w:p w:rsidR="005F74A7" w:rsidRPr="00133B5E" w:rsidRDefault="005F74A7" w:rsidP="00CE7CEA">
      <w:pPr>
        <w:jc w:val="both"/>
        <w:rPr>
          <w:b/>
        </w:rPr>
      </w:pPr>
      <w:r w:rsidRPr="00133B5E">
        <w:rPr>
          <w:b/>
        </w:rPr>
        <w:t>3.1. Semily – PD na opravu vodovodu v </w:t>
      </w:r>
      <w:proofErr w:type="spellStart"/>
      <w:r w:rsidRPr="00133B5E">
        <w:rPr>
          <w:b/>
        </w:rPr>
        <w:t>Jílovecké</w:t>
      </w:r>
      <w:proofErr w:type="spellEnd"/>
      <w:r w:rsidRPr="00133B5E">
        <w:rPr>
          <w:b/>
        </w:rPr>
        <w:t xml:space="preserve"> ulici – vyhlášení VZ  </w:t>
      </w:r>
    </w:p>
    <w:p w:rsidR="005F74A7" w:rsidRPr="00133B5E" w:rsidRDefault="005F74A7" w:rsidP="00CE7CEA">
      <w:pPr>
        <w:pStyle w:val="Zkladntext"/>
        <w:jc w:val="both"/>
        <w:rPr>
          <w:b w:val="0"/>
          <w:bCs w:val="0"/>
          <w:sz w:val="24"/>
        </w:rPr>
      </w:pPr>
      <w:r w:rsidRPr="00133B5E">
        <w:rPr>
          <w:b w:val="0"/>
          <w:sz w:val="24"/>
        </w:rPr>
        <w:t>RS souhlasí s vypsáním veřejné zakázky malého rozsahu na dodavatele služby, a to zhotovení projektové dokumentace včetně zab</w:t>
      </w:r>
      <w:r w:rsidR="00944CD6">
        <w:rPr>
          <w:b w:val="0"/>
          <w:sz w:val="24"/>
        </w:rPr>
        <w:t xml:space="preserve">ezpečení inženýrské činnosti </w:t>
      </w:r>
      <w:r w:rsidRPr="00133B5E">
        <w:rPr>
          <w:b w:val="0"/>
          <w:sz w:val="24"/>
        </w:rPr>
        <w:t xml:space="preserve">na akci: „Semily, </w:t>
      </w:r>
      <w:proofErr w:type="spellStart"/>
      <w:r w:rsidRPr="00133B5E">
        <w:rPr>
          <w:b w:val="0"/>
          <w:sz w:val="24"/>
        </w:rPr>
        <w:t>Jílovecká</w:t>
      </w:r>
      <w:proofErr w:type="spellEnd"/>
      <w:r w:rsidRPr="00133B5E">
        <w:rPr>
          <w:b w:val="0"/>
          <w:sz w:val="24"/>
        </w:rPr>
        <w:t xml:space="preserve"> ul. – oprava vodovodu“ a jmenuje hodnotící komisi ve složení: Ing. Hejduk, p. Bímová, p. Lampa</w:t>
      </w:r>
      <w:r w:rsidR="006854B1">
        <w:rPr>
          <w:b w:val="0"/>
          <w:sz w:val="24"/>
        </w:rPr>
        <w:t>, Ing. Volšičková, p. Vacátko, I</w:t>
      </w:r>
      <w:r w:rsidRPr="00133B5E">
        <w:rPr>
          <w:b w:val="0"/>
          <w:sz w:val="24"/>
        </w:rPr>
        <w:t xml:space="preserve">ng. Bělonohý. 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48/2014</w:t>
      </w:r>
    </w:p>
    <w:p w:rsidR="005F74A7" w:rsidRPr="00133B5E" w:rsidRDefault="005F74A7" w:rsidP="005A4664">
      <w:pPr>
        <w:jc w:val="both"/>
      </w:pPr>
    </w:p>
    <w:p w:rsidR="005F74A7" w:rsidRPr="00133B5E" w:rsidRDefault="005F74A7" w:rsidP="00D76F5B">
      <w:pPr>
        <w:jc w:val="both"/>
        <w:rPr>
          <w:b/>
        </w:rPr>
      </w:pPr>
      <w:r w:rsidRPr="00133B5E">
        <w:rPr>
          <w:b/>
        </w:rPr>
        <w:t xml:space="preserve">3.2. Jilemnice – rekonstrukce vodovodů – výsledek VZ </w:t>
      </w:r>
    </w:p>
    <w:p w:rsidR="005F74A7" w:rsidRPr="00133B5E" w:rsidRDefault="005F74A7" w:rsidP="00F177BD">
      <w:pPr>
        <w:jc w:val="both"/>
        <w:rPr>
          <w:b/>
        </w:rPr>
      </w:pPr>
      <w:r w:rsidRPr="00133B5E">
        <w:t xml:space="preserve">RS </w:t>
      </w:r>
      <w:r w:rsidR="006854B1">
        <w:t xml:space="preserve">souhlasí s </w:t>
      </w:r>
      <w:r w:rsidRPr="00133B5E">
        <w:t>výsledk</w:t>
      </w:r>
      <w:r w:rsidR="006854B1">
        <w:t>em</w:t>
      </w:r>
      <w:r w:rsidRPr="00133B5E">
        <w:t xml:space="preserve"> </w:t>
      </w:r>
      <w:r w:rsidR="006854B1">
        <w:t>veřejné zakázky</w:t>
      </w:r>
      <w:r w:rsidRPr="00133B5E">
        <w:t xml:space="preserve"> na dodavatele stavby „Rekonstrukce vodovodů v Jilemnici“ a </w:t>
      </w:r>
      <w:r w:rsidR="006854B1">
        <w:t>s podpisem</w:t>
      </w:r>
      <w:r w:rsidRPr="00133B5E">
        <w:t xml:space="preserve"> smlouvy o dílo s vítězným uchazečem, spol. ŠEBESTA VHS v.o.s. Jablonec nad Nisou. 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49/2014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A958F9">
      <w:pPr>
        <w:jc w:val="both"/>
        <w:rPr>
          <w:b/>
        </w:rPr>
      </w:pPr>
      <w:r w:rsidRPr="00133B5E">
        <w:rPr>
          <w:b/>
        </w:rPr>
        <w:t xml:space="preserve">3.3. Turnov – havarijní oprava hydroizolace VDJ </w:t>
      </w:r>
      <w:proofErr w:type="spellStart"/>
      <w:r w:rsidRPr="00133B5E">
        <w:rPr>
          <w:b/>
        </w:rPr>
        <w:t>Károvsko</w:t>
      </w:r>
      <w:proofErr w:type="spellEnd"/>
      <w:r w:rsidRPr="00133B5E">
        <w:rPr>
          <w:b/>
        </w:rPr>
        <w:t xml:space="preserve"> - ukončení</w:t>
      </w:r>
    </w:p>
    <w:p w:rsidR="005F74A7" w:rsidRPr="00133B5E" w:rsidRDefault="005F74A7" w:rsidP="00A958F9">
      <w:pPr>
        <w:jc w:val="both"/>
      </w:pPr>
      <w:r w:rsidRPr="00133B5E">
        <w:t xml:space="preserve">RS bere na vědomí informaci o ukončení akce „Turnov – havarijní oprava hydroizolace VDJ </w:t>
      </w:r>
      <w:proofErr w:type="spellStart"/>
      <w:r w:rsidRPr="00133B5E">
        <w:t>Károvsko</w:t>
      </w:r>
      <w:proofErr w:type="spellEnd"/>
      <w:r w:rsidRPr="00133B5E">
        <w:t xml:space="preserve"> 1.000m</w:t>
      </w:r>
      <w:r w:rsidRPr="00133B5E">
        <w:rPr>
          <w:vertAlign w:val="superscript"/>
        </w:rPr>
        <w:t>3</w:t>
      </w:r>
      <w:r w:rsidRPr="00133B5E">
        <w:t>“.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50/2014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133B5E">
      <w:pPr>
        <w:jc w:val="both"/>
        <w:rPr>
          <w:b/>
        </w:rPr>
      </w:pPr>
      <w:r w:rsidRPr="00133B5E">
        <w:rPr>
          <w:b/>
        </w:rPr>
        <w:t xml:space="preserve"> 3.4. Turnov – havarijní výměna míchadel na ČOV – výsledek VZ</w:t>
      </w:r>
    </w:p>
    <w:p w:rsidR="005F74A7" w:rsidRPr="00167E9B" w:rsidRDefault="005F74A7" w:rsidP="007D7315">
      <w:pPr>
        <w:jc w:val="both"/>
      </w:pPr>
      <w:r w:rsidRPr="00167E9B">
        <w:t>RS souhlasí s výsledkem veřejné zakázky na dodavatele stavby „ČOV Turnov – havarijní výměna míchadel“ a s podpisem smlouvy o dílo s firmou Čerpadla Vrchlabí s.r.o.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51/2014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A958F9">
      <w:pPr>
        <w:jc w:val="both"/>
        <w:rPr>
          <w:b/>
        </w:rPr>
      </w:pPr>
      <w:r w:rsidRPr="00133B5E">
        <w:rPr>
          <w:b/>
        </w:rPr>
        <w:t>3.5. Turnov – oprava vodovodu, kanalizace a komunikace Pod Stránkou – výsledek VZ</w:t>
      </w:r>
    </w:p>
    <w:p w:rsidR="005F74A7" w:rsidRPr="00167E9B" w:rsidRDefault="005F74A7" w:rsidP="007D7315">
      <w:pPr>
        <w:jc w:val="both"/>
      </w:pPr>
      <w:r w:rsidRPr="00167E9B">
        <w:t>RS souhlasí s výsledkem veřejné zakázky na dodavatele stavby „Turnov – oprava vodovodu, kanalizace a komunikace Pod Stránkou“ a s podpisem smlouvy o dílo s firmou ŠEBESTA VHS v.o.s. Jablonec n. N.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52/2014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A958F9">
      <w:pPr>
        <w:jc w:val="both"/>
        <w:rPr>
          <w:b/>
        </w:rPr>
      </w:pPr>
      <w:r w:rsidRPr="00133B5E">
        <w:rPr>
          <w:b/>
        </w:rPr>
        <w:lastRenderedPageBreak/>
        <w:t xml:space="preserve">3.6. Turnov, </w:t>
      </w:r>
      <w:proofErr w:type="spellStart"/>
      <w:r w:rsidRPr="00133B5E">
        <w:rPr>
          <w:b/>
        </w:rPr>
        <w:t>Nudvojovice</w:t>
      </w:r>
      <w:proofErr w:type="spellEnd"/>
      <w:r w:rsidRPr="00133B5E">
        <w:rPr>
          <w:b/>
        </w:rPr>
        <w:t xml:space="preserve"> – prodloužení vodovodu (p. Kolda a pí. </w:t>
      </w:r>
      <w:proofErr w:type="spellStart"/>
      <w:r w:rsidRPr="00133B5E">
        <w:rPr>
          <w:b/>
        </w:rPr>
        <w:t>Vavřichová</w:t>
      </w:r>
      <w:proofErr w:type="spellEnd"/>
      <w:r w:rsidRPr="00133B5E">
        <w:rPr>
          <w:b/>
        </w:rPr>
        <w:t>) - ukončení</w:t>
      </w:r>
    </w:p>
    <w:p w:rsidR="005F74A7" w:rsidRPr="00133B5E" w:rsidRDefault="005F74A7" w:rsidP="00A958F9">
      <w:pPr>
        <w:jc w:val="both"/>
      </w:pPr>
      <w:r w:rsidRPr="00133B5E">
        <w:t xml:space="preserve">RS bere na vědomí informaci o ukončení akce „Turnov, Staré </w:t>
      </w:r>
      <w:proofErr w:type="spellStart"/>
      <w:r w:rsidRPr="00133B5E">
        <w:t>Nudvojovice</w:t>
      </w:r>
      <w:proofErr w:type="spellEnd"/>
      <w:r w:rsidRPr="00133B5E">
        <w:t xml:space="preserve"> – prodloužení zásobního vodovodu“.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53/2014</w:t>
      </w:r>
    </w:p>
    <w:p w:rsidR="005F74A7" w:rsidRDefault="005F74A7" w:rsidP="00A958F9">
      <w:pPr>
        <w:rPr>
          <w:b/>
        </w:rPr>
      </w:pPr>
    </w:p>
    <w:p w:rsidR="005F74A7" w:rsidRPr="00133B5E" w:rsidRDefault="005F74A7" w:rsidP="00A958F9">
      <w:pPr>
        <w:rPr>
          <w:b/>
        </w:rPr>
      </w:pPr>
      <w:r w:rsidRPr="00133B5E">
        <w:rPr>
          <w:b/>
        </w:rPr>
        <w:t>3.7. Turnov - drobné privátní investice</w:t>
      </w:r>
    </w:p>
    <w:p w:rsidR="005F74A7" w:rsidRPr="00133B5E" w:rsidRDefault="005F74A7" w:rsidP="00A958F9">
      <w:pPr>
        <w:jc w:val="both"/>
      </w:pPr>
      <w:r w:rsidRPr="00133B5E">
        <w:t>RS bere na vědomí informaci o připravovaných privátních investicích v Turnově a souhlasí s navrženým obecným postupem při přejímání těchto staveb do majetku VHS Turnov.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54/2014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A958F9">
      <w:pPr>
        <w:rPr>
          <w:b/>
        </w:rPr>
      </w:pPr>
      <w:r w:rsidRPr="00133B5E">
        <w:rPr>
          <w:b/>
        </w:rPr>
        <w:t xml:space="preserve">3.8. Turnov – výměna vodovodu </w:t>
      </w:r>
      <w:proofErr w:type="spellStart"/>
      <w:r w:rsidRPr="00133B5E">
        <w:rPr>
          <w:b/>
        </w:rPr>
        <w:t>Mašov</w:t>
      </w:r>
      <w:proofErr w:type="spellEnd"/>
      <w:r w:rsidRPr="00133B5E">
        <w:rPr>
          <w:b/>
        </w:rPr>
        <w:t>, Draha - PD</w:t>
      </w:r>
    </w:p>
    <w:p w:rsidR="005F74A7" w:rsidRPr="00133B5E" w:rsidRDefault="005F74A7" w:rsidP="00791A6F">
      <w:pPr>
        <w:jc w:val="both"/>
      </w:pPr>
      <w:r w:rsidRPr="00133B5E">
        <w:t>RS souhlasí se zadáním projekčních prací na opravě vodovodu v </w:t>
      </w:r>
      <w:proofErr w:type="spellStart"/>
      <w:r w:rsidRPr="00133B5E">
        <w:t>Mašově</w:t>
      </w:r>
      <w:proofErr w:type="spellEnd"/>
      <w:r w:rsidRPr="00133B5E">
        <w:t>, Draha firmě V</w:t>
      </w:r>
      <w:r w:rsidRPr="00133B5E">
        <w:rPr>
          <w:lang w:val="en-US"/>
        </w:rPr>
        <w:t xml:space="preserve">&amp;K </w:t>
      </w:r>
      <w:proofErr w:type="spellStart"/>
      <w:r w:rsidRPr="00133B5E">
        <w:t>Engineering</w:t>
      </w:r>
      <w:proofErr w:type="spellEnd"/>
      <w:r w:rsidRPr="00133B5E">
        <w:t xml:space="preserve"> s.r.o.</w:t>
      </w:r>
      <w:r w:rsidR="006854B1">
        <w:t xml:space="preserve"> za cenu</w:t>
      </w:r>
      <w:r w:rsidRPr="00133B5E">
        <w:t xml:space="preserve"> dle návrhu.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55/2014</w:t>
      </w:r>
    </w:p>
    <w:p w:rsidR="005F74A7" w:rsidRPr="00133B5E" w:rsidRDefault="005F74A7" w:rsidP="00791A6F"/>
    <w:p w:rsidR="005F74A7" w:rsidRPr="00133B5E" w:rsidRDefault="005F74A7" w:rsidP="005A4664">
      <w:pPr>
        <w:jc w:val="both"/>
        <w:rPr>
          <w:b/>
        </w:rPr>
      </w:pPr>
      <w:r w:rsidRPr="00133B5E">
        <w:rPr>
          <w:b/>
        </w:rPr>
        <w:t xml:space="preserve">3.9. Malá Skála – odkanalizování Vranové – průběžná informace  </w:t>
      </w:r>
    </w:p>
    <w:p w:rsidR="005F74A7" w:rsidRPr="00133B5E" w:rsidRDefault="005F74A7" w:rsidP="005D44CA">
      <w:pPr>
        <w:jc w:val="both"/>
      </w:pPr>
      <w:r w:rsidRPr="00133B5E">
        <w:t>RS bere na vědomí informaci o postupu stavby „Malá Skála</w:t>
      </w:r>
      <w:r w:rsidR="006854B1">
        <w:t xml:space="preserve"> </w:t>
      </w:r>
      <w:r w:rsidRPr="00133B5E">
        <w:t xml:space="preserve">– Kanalizace a vodovod Vranové“ a souhlasí s celkovým rámcem financování a jeho řešením prostřednictvím uzavřených smluvních dokumentů. 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56/2014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5A4664">
      <w:pPr>
        <w:jc w:val="both"/>
        <w:rPr>
          <w:b/>
        </w:rPr>
      </w:pPr>
      <w:r w:rsidRPr="00133B5E">
        <w:rPr>
          <w:b/>
        </w:rPr>
        <w:t xml:space="preserve">3.10. </w:t>
      </w:r>
      <w:proofErr w:type="spellStart"/>
      <w:r w:rsidRPr="00133B5E">
        <w:rPr>
          <w:b/>
        </w:rPr>
        <w:t>Benecko</w:t>
      </w:r>
      <w:proofErr w:type="spellEnd"/>
      <w:r w:rsidRPr="00133B5E">
        <w:rPr>
          <w:b/>
        </w:rPr>
        <w:t xml:space="preserve"> – rekonstrukce vodojemu Pláňka – výsledek VZ </w:t>
      </w:r>
    </w:p>
    <w:p w:rsidR="005F74A7" w:rsidRDefault="005F74A7" w:rsidP="00133B5E">
      <w:pPr>
        <w:jc w:val="both"/>
      </w:pPr>
      <w:r>
        <w:t xml:space="preserve">RS </w:t>
      </w:r>
      <w:r w:rsidR="006854B1">
        <w:t>s výsledkem veřejné zakázky</w:t>
      </w:r>
      <w:r>
        <w:t xml:space="preserve"> na dodavatele stavby „Rekonstrukce vodojemu a úpravny vody </w:t>
      </w:r>
      <w:proofErr w:type="spellStart"/>
      <w:r>
        <w:t>Benecko</w:t>
      </w:r>
      <w:proofErr w:type="spellEnd"/>
      <w:r>
        <w:t xml:space="preserve"> - Pláňka“ a </w:t>
      </w:r>
      <w:r w:rsidR="006854B1">
        <w:t xml:space="preserve">s podpisem </w:t>
      </w:r>
      <w:r>
        <w:t>smlouvy o dílo s vítězným uchazečem, spol. MEBI</w:t>
      </w:r>
      <w:r w:rsidR="006854B1">
        <w:t>KAN spol. s r.o. Ústí nad Labem</w:t>
      </w:r>
      <w:r>
        <w:t xml:space="preserve"> a to dle dohodnuté etapizace díla.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57/2014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5A4664">
      <w:pPr>
        <w:jc w:val="both"/>
        <w:rPr>
          <w:b/>
        </w:rPr>
      </w:pPr>
      <w:r w:rsidRPr="00133B5E">
        <w:rPr>
          <w:b/>
        </w:rPr>
        <w:t xml:space="preserve">3.11. </w:t>
      </w:r>
      <w:proofErr w:type="spellStart"/>
      <w:r w:rsidRPr="00133B5E">
        <w:rPr>
          <w:b/>
        </w:rPr>
        <w:t>Benecko</w:t>
      </w:r>
      <w:proofErr w:type="spellEnd"/>
      <w:r w:rsidRPr="00133B5E">
        <w:rPr>
          <w:b/>
        </w:rPr>
        <w:t xml:space="preserve"> –</w:t>
      </w:r>
      <w:r w:rsidR="006854B1">
        <w:rPr>
          <w:b/>
        </w:rPr>
        <w:t xml:space="preserve"> </w:t>
      </w:r>
      <w:r w:rsidRPr="00133B5E">
        <w:rPr>
          <w:b/>
        </w:rPr>
        <w:t>rekonstrukce vodojemu Pláňka – výsledek VZ na TDI</w:t>
      </w:r>
    </w:p>
    <w:p w:rsidR="005F74A7" w:rsidRDefault="005F74A7" w:rsidP="00133B5E">
      <w:pPr>
        <w:jc w:val="both"/>
      </w:pPr>
      <w:r>
        <w:t xml:space="preserve">RS </w:t>
      </w:r>
      <w:r w:rsidR="006854B1">
        <w:t>souhlasí s výsledkem veřejné zakázky</w:t>
      </w:r>
      <w:r>
        <w:t xml:space="preserve"> na technický dozor investora stavby „Rekonstrukce vodojemu a úpravny vody </w:t>
      </w:r>
      <w:proofErr w:type="spellStart"/>
      <w:r>
        <w:t>Benecko</w:t>
      </w:r>
      <w:proofErr w:type="spellEnd"/>
      <w:r>
        <w:t xml:space="preserve"> - Pláňka“ a </w:t>
      </w:r>
      <w:r w:rsidR="006854B1">
        <w:t>s podpisem příkazní</w:t>
      </w:r>
      <w:r>
        <w:t xml:space="preserve"> smlouvy s vítězným uchazečem, panem Jaroslavem </w:t>
      </w:r>
      <w:proofErr w:type="spellStart"/>
      <w:r>
        <w:t>Kosáčkem</w:t>
      </w:r>
      <w:proofErr w:type="spellEnd"/>
      <w:r>
        <w:t>, Jilemnice.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58/2014</w:t>
      </w:r>
    </w:p>
    <w:p w:rsidR="005F74A7" w:rsidRDefault="005F74A7" w:rsidP="00133B5E">
      <w:pPr>
        <w:jc w:val="both"/>
      </w:pPr>
    </w:p>
    <w:p w:rsidR="005F74A7" w:rsidRPr="00133B5E" w:rsidRDefault="005F74A7" w:rsidP="00B7346E">
      <w:pPr>
        <w:jc w:val="both"/>
        <w:rPr>
          <w:b/>
        </w:rPr>
      </w:pPr>
      <w:r w:rsidRPr="00133B5E">
        <w:rPr>
          <w:b/>
        </w:rPr>
        <w:t xml:space="preserve">3.12. Benešov u Semil – PD na opravu objektů – vyhlášení VZ </w:t>
      </w:r>
    </w:p>
    <w:p w:rsidR="005F74A7" w:rsidRPr="00B7346E" w:rsidRDefault="005F74A7" w:rsidP="00B7346E">
      <w:pPr>
        <w:pStyle w:val="Zkladntext"/>
        <w:jc w:val="both"/>
        <w:rPr>
          <w:b w:val="0"/>
          <w:bCs w:val="0"/>
          <w:sz w:val="24"/>
        </w:rPr>
      </w:pPr>
      <w:r w:rsidRPr="00133B5E">
        <w:rPr>
          <w:b w:val="0"/>
          <w:sz w:val="24"/>
        </w:rPr>
        <w:t>RS souhlasí s vypsáním veřejné zakázky malého rozsahu na dodavatele služby, a to zhotovení</w:t>
      </w:r>
      <w:r w:rsidRPr="00B7346E">
        <w:rPr>
          <w:b w:val="0"/>
          <w:sz w:val="24"/>
        </w:rPr>
        <w:t xml:space="preserve"> projektové dokumentace včetně zabezpečení inženýrské činnosti na akci: „Benešov u Semil – oprava objektů“ a jmenuje hodnotící komisi ve složení: Ing. Hejduk, p. Bímová, p. Lampa, Ing. Volšičková, p. Vacátko. 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>
        <w:t>20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59/2014</w:t>
      </w:r>
    </w:p>
    <w:p w:rsidR="005F74A7" w:rsidRDefault="005F74A7" w:rsidP="00B7346E">
      <w:pPr>
        <w:jc w:val="both"/>
        <w:rPr>
          <w:u w:val="single"/>
        </w:rPr>
      </w:pPr>
    </w:p>
    <w:p w:rsidR="005F74A7" w:rsidRPr="00B7346E" w:rsidRDefault="005F74A7" w:rsidP="00B7346E">
      <w:pPr>
        <w:jc w:val="both"/>
        <w:rPr>
          <w:u w:val="single"/>
        </w:rPr>
      </w:pPr>
    </w:p>
    <w:p w:rsidR="005F74A7" w:rsidRDefault="005F74A7" w:rsidP="005A4664">
      <w:pPr>
        <w:jc w:val="center"/>
      </w:pPr>
    </w:p>
    <w:p w:rsidR="005F74A7" w:rsidRPr="00B7346E" w:rsidRDefault="005F74A7" w:rsidP="005A4664">
      <w:pPr>
        <w:jc w:val="center"/>
      </w:pPr>
    </w:p>
    <w:p w:rsidR="005F74A7" w:rsidRPr="00133B5E" w:rsidRDefault="005F74A7" w:rsidP="00133B5E">
      <w:pPr>
        <w:jc w:val="both"/>
        <w:rPr>
          <w:b/>
          <w:sz w:val="28"/>
          <w:szCs w:val="28"/>
        </w:rPr>
      </w:pPr>
      <w:r w:rsidRPr="00133B5E">
        <w:rPr>
          <w:b/>
          <w:sz w:val="28"/>
          <w:szCs w:val="28"/>
        </w:rPr>
        <w:t>3. Finanční otázky</w:t>
      </w:r>
    </w:p>
    <w:p w:rsidR="005F74A7" w:rsidRPr="00133B5E" w:rsidRDefault="005F74A7" w:rsidP="00E91108">
      <w:pPr>
        <w:jc w:val="both"/>
        <w:rPr>
          <w:b/>
        </w:rPr>
      </w:pPr>
      <w:r w:rsidRPr="00133B5E">
        <w:rPr>
          <w:b/>
        </w:rPr>
        <w:t>3.1. Kontrola hospodaření, závěrečný účet za rok 2013</w:t>
      </w:r>
    </w:p>
    <w:p w:rsidR="005F74A7" w:rsidRPr="00133B5E" w:rsidRDefault="005F74A7" w:rsidP="00E91108">
      <w:pPr>
        <w:jc w:val="both"/>
      </w:pPr>
      <w:r w:rsidRPr="00133B5E">
        <w:t xml:space="preserve">RS projednala závěrečný účet VHS Turnov za rok 2013, Zprávu o výsledku přezkoumání hospodaření za rok </w:t>
      </w:r>
      <w:smartTag w:uri="urn:schemas-microsoft-com:office:smarttags" w:element="metricconverter">
        <w:smartTagPr>
          <w:attr w:name="ProductID" w:val="2013 a"/>
        </w:smartTagPr>
        <w:r w:rsidRPr="00133B5E">
          <w:t>2013 a</w:t>
        </w:r>
      </w:smartTag>
      <w:r w:rsidRPr="00133B5E">
        <w:t xml:space="preserve"> schvaluje celoroční hospodaření svazku bez výhrad.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60/2014</w:t>
      </w:r>
    </w:p>
    <w:p w:rsidR="005F74A7" w:rsidRPr="00133B5E" w:rsidRDefault="005F74A7" w:rsidP="00E91108">
      <w:pPr>
        <w:jc w:val="both"/>
        <w:rPr>
          <w:b/>
        </w:rPr>
      </w:pPr>
    </w:p>
    <w:p w:rsidR="005F74A7" w:rsidRPr="00133B5E" w:rsidRDefault="005F74A7" w:rsidP="00E91108">
      <w:pPr>
        <w:jc w:val="both"/>
        <w:rPr>
          <w:b/>
        </w:rPr>
      </w:pPr>
      <w:r w:rsidRPr="00133B5E">
        <w:rPr>
          <w:b/>
        </w:rPr>
        <w:lastRenderedPageBreak/>
        <w:t>3.2. Účetní závěrka k 31. 12. 2013</w:t>
      </w:r>
    </w:p>
    <w:p w:rsidR="005F74A7" w:rsidRPr="00133B5E" w:rsidRDefault="005F74A7" w:rsidP="005A4664">
      <w:pPr>
        <w:jc w:val="both"/>
      </w:pPr>
      <w:r w:rsidRPr="00133B5E">
        <w:t>RS schvaluje účetní závěrku včetně výsledku hospodaření VHS Turnov za účetní období 2013 sestavenou ke dni 31. 12. 2013.</w:t>
      </w:r>
    </w:p>
    <w:p w:rsidR="005F74A7" w:rsidRPr="0032369A" w:rsidRDefault="005F74A7" w:rsidP="00133B5E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61/2014</w:t>
      </w:r>
    </w:p>
    <w:p w:rsidR="005F74A7" w:rsidRPr="00133B5E" w:rsidRDefault="005F74A7" w:rsidP="005A4664">
      <w:pPr>
        <w:jc w:val="both"/>
        <w:rPr>
          <w:b/>
        </w:rPr>
      </w:pPr>
    </w:p>
    <w:p w:rsidR="005F74A7" w:rsidRPr="00133B5E" w:rsidRDefault="005F74A7" w:rsidP="003C774A">
      <w:pPr>
        <w:jc w:val="both"/>
        <w:rPr>
          <w:b/>
        </w:rPr>
      </w:pPr>
      <w:r w:rsidRPr="00133B5E">
        <w:rPr>
          <w:b/>
        </w:rPr>
        <w:t>3.3.   Výsledky inventarizace k 31. 12. 2013</w:t>
      </w:r>
    </w:p>
    <w:p w:rsidR="005F74A7" w:rsidRPr="00133B5E" w:rsidRDefault="005F74A7" w:rsidP="003C774A">
      <w:pPr>
        <w:jc w:val="both"/>
      </w:pPr>
      <w:r w:rsidRPr="00133B5E">
        <w:t xml:space="preserve">RS bere na vědomí stručný přehled závěrů z dokladové inventury, stavy majetku ve vlastnictví a správě VHS Turnov a schvaluje provedení inventarizace svazku k 31. 12. 2013. </w:t>
      </w:r>
    </w:p>
    <w:p w:rsidR="005F74A7" w:rsidRPr="0032369A" w:rsidRDefault="005F74A7" w:rsidP="00DC223D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62/2014</w:t>
      </w:r>
    </w:p>
    <w:p w:rsidR="005F74A7" w:rsidRPr="00133B5E" w:rsidRDefault="005F74A7" w:rsidP="005A4664">
      <w:pPr>
        <w:jc w:val="both"/>
      </w:pPr>
    </w:p>
    <w:p w:rsidR="005F74A7" w:rsidRPr="00133B5E" w:rsidRDefault="005F74A7" w:rsidP="00133B5E">
      <w:pPr>
        <w:jc w:val="both"/>
        <w:rPr>
          <w:b/>
        </w:rPr>
      </w:pPr>
      <w:r w:rsidRPr="00133B5E">
        <w:rPr>
          <w:b/>
        </w:rPr>
        <w:t xml:space="preserve">3.4.  Podněty obyvatel k projednávání rozpočtu pro rok 2014 </w:t>
      </w:r>
    </w:p>
    <w:p w:rsidR="005F74A7" w:rsidRPr="00133B5E" w:rsidRDefault="005F74A7" w:rsidP="00944CD6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  <w:r w:rsidRPr="00133B5E">
        <w:rPr>
          <w:rFonts w:ascii="Times New Roman" w:hAnsi="Times New Roman"/>
          <w:sz w:val="24"/>
          <w:szCs w:val="24"/>
        </w:rPr>
        <w:t>RS</w:t>
      </w:r>
      <w:r w:rsidR="00944CD6">
        <w:rPr>
          <w:rFonts w:ascii="Times New Roman" w:hAnsi="Times New Roman"/>
          <w:sz w:val="24"/>
          <w:szCs w:val="24"/>
        </w:rPr>
        <w:t xml:space="preserve"> projednala rozbor</w:t>
      </w:r>
      <w:r w:rsidRPr="00133B5E">
        <w:rPr>
          <w:rFonts w:ascii="Times New Roman" w:hAnsi="Times New Roman"/>
          <w:sz w:val="24"/>
          <w:szCs w:val="24"/>
        </w:rPr>
        <w:t xml:space="preserve"> předložen</w:t>
      </w:r>
      <w:r w:rsidR="00944CD6">
        <w:rPr>
          <w:rFonts w:ascii="Times New Roman" w:hAnsi="Times New Roman"/>
          <w:sz w:val="24"/>
          <w:szCs w:val="24"/>
        </w:rPr>
        <w:t>ých</w:t>
      </w:r>
      <w:r w:rsidRPr="00133B5E">
        <w:rPr>
          <w:rFonts w:ascii="Times New Roman" w:hAnsi="Times New Roman"/>
          <w:sz w:val="24"/>
          <w:szCs w:val="24"/>
        </w:rPr>
        <w:t xml:space="preserve"> připomín</w:t>
      </w:r>
      <w:r w:rsidR="00944CD6">
        <w:rPr>
          <w:rFonts w:ascii="Times New Roman" w:hAnsi="Times New Roman"/>
          <w:sz w:val="24"/>
          <w:szCs w:val="24"/>
        </w:rPr>
        <w:t>e</w:t>
      </w:r>
      <w:r w:rsidRPr="00133B5E">
        <w:rPr>
          <w:rFonts w:ascii="Times New Roman" w:hAnsi="Times New Roman"/>
          <w:sz w:val="24"/>
          <w:szCs w:val="24"/>
        </w:rPr>
        <w:t>k</w:t>
      </w:r>
      <w:r w:rsidR="00944CD6">
        <w:rPr>
          <w:rFonts w:ascii="Times New Roman" w:hAnsi="Times New Roman"/>
          <w:sz w:val="24"/>
          <w:szCs w:val="24"/>
        </w:rPr>
        <w:t xml:space="preserve"> obyvatel</w:t>
      </w:r>
      <w:r w:rsidRPr="00133B5E">
        <w:rPr>
          <w:rFonts w:ascii="Times New Roman" w:hAnsi="Times New Roman"/>
          <w:sz w:val="24"/>
          <w:szCs w:val="24"/>
        </w:rPr>
        <w:t xml:space="preserve"> k rozpočtu VHS Turnov na rok 2014. </w:t>
      </w:r>
    </w:p>
    <w:p w:rsidR="005F74A7" w:rsidRPr="0032369A" w:rsidRDefault="005F74A7" w:rsidP="00DC223D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63/2014</w:t>
      </w:r>
    </w:p>
    <w:p w:rsidR="005F74A7" w:rsidRPr="00133B5E" w:rsidRDefault="005F74A7" w:rsidP="005A4664">
      <w:pPr>
        <w:jc w:val="both"/>
      </w:pPr>
    </w:p>
    <w:p w:rsidR="005F74A7" w:rsidRPr="00133B5E" w:rsidRDefault="005F74A7" w:rsidP="005A4664">
      <w:pPr>
        <w:jc w:val="both"/>
        <w:rPr>
          <w:b/>
        </w:rPr>
      </w:pPr>
      <w:r w:rsidRPr="00133B5E">
        <w:rPr>
          <w:b/>
        </w:rPr>
        <w:t>3.5. Změna ručitelského závazku na čerpaném úvěru</w:t>
      </w:r>
    </w:p>
    <w:p w:rsidR="005F74A7" w:rsidRDefault="005F74A7" w:rsidP="005A4664">
      <w:pPr>
        <w:jc w:val="both"/>
      </w:pPr>
      <w:r w:rsidRPr="00133B5E">
        <w:t>RS souhlasí se změnou předmětu zástavního práva podle podkladů, konkrétně se zřízením zástavního práva na vodní zdroje a nemovitosti sloužící pro zásobování pitnou vodou Města Lomnice nad Popelkou a s výmazem stávajícího zástavního práva na nemovitostech v areálu ÚV Příkrý a pověřuje Ing. Hejduka</w:t>
      </w:r>
      <w:r>
        <w:t xml:space="preserve"> podpisem souvisejících listin.</w:t>
      </w:r>
    </w:p>
    <w:p w:rsidR="005F74A7" w:rsidRPr="0032369A" w:rsidRDefault="005F74A7" w:rsidP="00DC223D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64/2014</w:t>
      </w:r>
    </w:p>
    <w:p w:rsidR="005F74A7" w:rsidRDefault="005F74A7" w:rsidP="005A4664">
      <w:pPr>
        <w:jc w:val="both"/>
      </w:pPr>
    </w:p>
    <w:p w:rsidR="005F74A7" w:rsidRDefault="005F74A7" w:rsidP="005A4664">
      <w:pPr>
        <w:jc w:val="both"/>
      </w:pPr>
    </w:p>
    <w:p w:rsidR="005F74A7" w:rsidRDefault="005F74A7" w:rsidP="005A4664">
      <w:pPr>
        <w:jc w:val="both"/>
      </w:pPr>
    </w:p>
    <w:p w:rsidR="005F74A7" w:rsidRDefault="005F74A7" w:rsidP="005A4664">
      <w:pPr>
        <w:jc w:val="both"/>
      </w:pPr>
    </w:p>
    <w:p w:rsidR="005F74A7" w:rsidRPr="00133B5E" w:rsidRDefault="005F74A7" w:rsidP="00133B5E">
      <w:pPr>
        <w:jc w:val="both"/>
        <w:rPr>
          <w:b/>
          <w:sz w:val="28"/>
          <w:szCs w:val="28"/>
        </w:rPr>
      </w:pPr>
      <w:r w:rsidRPr="00133B5E">
        <w:rPr>
          <w:b/>
          <w:sz w:val="28"/>
          <w:szCs w:val="28"/>
        </w:rPr>
        <w:t xml:space="preserve">4. Vnitřní otázky chodu VHS </w:t>
      </w:r>
    </w:p>
    <w:p w:rsidR="005F74A7" w:rsidRPr="00133B5E" w:rsidRDefault="005F74A7" w:rsidP="00FB0B56">
      <w:pPr>
        <w:jc w:val="both"/>
        <w:rPr>
          <w:b/>
        </w:rPr>
      </w:pPr>
      <w:r w:rsidRPr="00133B5E">
        <w:rPr>
          <w:b/>
        </w:rPr>
        <w:t>4.1.Výroční zpráva za rok 2013</w:t>
      </w:r>
    </w:p>
    <w:p w:rsidR="005F74A7" w:rsidRPr="00133B5E" w:rsidRDefault="005F74A7" w:rsidP="00B0726C">
      <w:pPr>
        <w:tabs>
          <w:tab w:val="left" w:pos="540"/>
          <w:tab w:val="left" w:pos="720"/>
          <w:tab w:val="left" w:pos="1980"/>
        </w:tabs>
        <w:jc w:val="both"/>
      </w:pPr>
      <w:r w:rsidRPr="00133B5E">
        <w:t>RS projednala Výroční zprávu VHS Turnov za rok 2013.</w:t>
      </w:r>
    </w:p>
    <w:p w:rsidR="005F74A7" w:rsidRPr="0032369A" w:rsidRDefault="005F74A7" w:rsidP="00DC223D">
      <w:pPr>
        <w:jc w:val="both"/>
      </w:pPr>
      <w:r w:rsidRPr="0032369A">
        <w:t xml:space="preserve">hlasování: </w:t>
      </w:r>
      <w:r w:rsidR="006854B1">
        <w:t>2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65/2014</w:t>
      </w:r>
    </w:p>
    <w:p w:rsidR="005F74A7" w:rsidRDefault="005F74A7" w:rsidP="00EB3E61">
      <w:pPr>
        <w:jc w:val="both"/>
        <w:rPr>
          <w:b/>
        </w:rPr>
      </w:pPr>
    </w:p>
    <w:p w:rsidR="005F74A7" w:rsidRPr="00133B5E" w:rsidRDefault="005F74A7" w:rsidP="00EB3E61">
      <w:pPr>
        <w:jc w:val="both"/>
        <w:rPr>
          <w:b/>
        </w:rPr>
      </w:pPr>
      <w:r w:rsidRPr="00133B5E">
        <w:rPr>
          <w:b/>
        </w:rPr>
        <w:t xml:space="preserve">4.2. Personální otázky </w:t>
      </w:r>
    </w:p>
    <w:p w:rsidR="005F74A7" w:rsidRPr="00133B5E" w:rsidRDefault="005F74A7" w:rsidP="00EB3E61">
      <w:pPr>
        <w:tabs>
          <w:tab w:val="left" w:pos="540"/>
          <w:tab w:val="left" w:pos="720"/>
          <w:tab w:val="left" w:pos="1980"/>
        </w:tabs>
        <w:jc w:val="both"/>
      </w:pPr>
      <w:r w:rsidRPr="00133B5E">
        <w:t>RS souhlasí s přijetím paní Hany Hatašové na pozici druhé účetní a asistentky s podmínkami dle podkladů.</w:t>
      </w:r>
    </w:p>
    <w:p w:rsidR="005F74A7" w:rsidRPr="0032369A" w:rsidRDefault="005F74A7" w:rsidP="00DC223D">
      <w:pPr>
        <w:jc w:val="both"/>
      </w:pPr>
      <w:r w:rsidRPr="0032369A">
        <w:t xml:space="preserve">hlasování: </w:t>
      </w:r>
      <w:r>
        <w:t>0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66/2014</w:t>
      </w:r>
    </w:p>
    <w:p w:rsidR="005F74A7" w:rsidRPr="00B35B13" w:rsidRDefault="005F74A7" w:rsidP="00EB3E61">
      <w:pPr>
        <w:jc w:val="both"/>
        <w:rPr>
          <w:color w:val="FF0000"/>
        </w:rPr>
      </w:pPr>
    </w:p>
    <w:p w:rsidR="005F74A7" w:rsidRDefault="005F74A7" w:rsidP="00EB3E61">
      <w:pPr>
        <w:jc w:val="both"/>
      </w:pPr>
    </w:p>
    <w:p w:rsidR="005F74A7" w:rsidRDefault="005F74A7" w:rsidP="005A4664">
      <w:pPr>
        <w:jc w:val="both"/>
      </w:pPr>
    </w:p>
    <w:p w:rsidR="005F74A7" w:rsidRDefault="005F74A7" w:rsidP="005A4664">
      <w:pPr>
        <w:jc w:val="both"/>
      </w:pPr>
    </w:p>
    <w:p w:rsidR="005F74A7" w:rsidRDefault="005F74A7" w:rsidP="00DC2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Příští jednání RS se uskuteční ve středu 11.6.014 od 10:00hodin      v Rovensku pod Troskami.</w:t>
      </w:r>
    </w:p>
    <w:p w:rsidR="005F74A7" w:rsidRDefault="005F74A7" w:rsidP="00DC2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Bude spojená s prezentací stavby ČOV a kanalizace</w:t>
      </w:r>
      <w:r w:rsidR="006854B1">
        <w:rPr>
          <w:b/>
          <w:sz w:val="28"/>
          <w:szCs w:val="28"/>
        </w:rPr>
        <w:t>.</w:t>
      </w:r>
    </w:p>
    <w:p w:rsidR="006854B1" w:rsidRDefault="006854B1" w:rsidP="00DC223D">
      <w:pPr>
        <w:jc w:val="center"/>
        <w:rPr>
          <w:b/>
          <w:sz w:val="28"/>
          <w:szCs w:val="28"/>
        </w:rPr>
      </w:pPr>
    </w:p>
    <w:p w:rsidR="005F74A7" w:rsidRDefault="005F74A7" w:rsidP="00DC223D">
      <w:pPr>
        <w:jc w:val="center"/>
        <w:rPr>
          <w:b/>
          <w:sz w:val="28"/>
          <w:szCs w:val="28"/>
        </w:rPr>
      </w:pPr>
    </w:p>
    <w:p w:rsidR="005F74A7" w:rsidRDefault="005F74A7" w:rsidP="00DC223D">
      <w:pPr>
        <w:jc w:val="center"/>
        <w:rPr>
          <w:b/>
          <w:sz w:val="28"/>
          <w:szCs w:val="28"/>
        </w:rPr>
      </w:pPr>
    </w:p>
    <w:p w:rsidR="005F74A7" w:rsidRDefault="005F74A7" w:rsidP="00DC223D">
      <w:pPr>
        <w:jc w:val="center"/>
        <w:rPr>
          <w:b/>
          <w:sz w:val="28"/>
          <w:szCs w:val="28"/>
        </w:rPr>
      </w:pPr>
    </w:p>
    <w:p w:rsidR="005F74A7" w:rsidRPr="00DC223D" w:rsidRDefault="005F74A7" w:rsidP="00DC223D">
      <w:pPr>
        <w:jc w:val="center"/>
        <w:rPr>
          <w:b/>
          <w:sz w:val="28"/>
          <w:szCs w:val="28"/>
        </w:rPr>
      </w:pPr>
    </w:p>
    <w:p w:rsidR="005F74A7" w:rsidRDefault="005F74A7" w:rsidP="005A4664">
      <w:pPr>
        <w:jc w:val="both"/>
      </w:pPr>
    </w:p>
    <w:p w:rsidR="005F74A7" w:rsidRDefault="005F74A7" w:rsidP="005A4664">
      <w:pPr>
        <w:jc w:val="both"/>
      </w:pPr>
      <w:bookmarkStart w:id="0" w:name="_GoBack"/>
      <w:r>
        <w:tab/>
      </w:r>
      <w:bookmarkEnd w:id="0"/>
      <w:r>
        <w:tab/>
      </w:r>
    </w:p>
    <w:p w:rsidR="005F74A7" w:rsidRDefault="005F74A7" w:rsidP="00420981">
      <w:pPr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5F74A7" w:rsidSect="00480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A7" w:rsidRDefault="005F74A7" w:rsidP="00CE76A3">
      <w:r>
        <w:separator/>
      </w:r>
    </w:p>
  </w:endnote>
  <w:endnote w:type="continuationSeparator" w:id="0">
    <w:p w:rsidR="005F74A7" w:rsidRDefault="005F74A7" w:rsidP="00CE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4A7" w:rsidRDefault="004209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5B13">
      <w:rPr>
        <w:noProof/>
      </w:rPr>
      <w:t>3</w:t>
    </w:r>
    <w:r>
      <w:rPr>
        <w:noProof/>
      </w:rPr>
      <w:fldChar w:fldCharType="end"/>
    </w:r>
  </w:p>
  <w:p w:rsidR="005F74A7" w:rsidRDefault="005F74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A7" w:rsidRDefault="005F74A7" w:rsidP="00CE76A3">
      <w:r>
        <w:separator/>
      </w:r>
    </w:p>
  </w:footnote>
  <w:footnote w:type="continuationSeparator" w:id="0">
    <w:p w:rsidR="005F74A7" w:rsidRDefault="005F74A7" w:rsidP="00CE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6096B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F9452D"/>
    <w:multiLevelType w:val="hybridMultilevel"/>
    <w:tmpl w:val="0EB47CDC"/>
    <w:lvl w:ilvl="0" w:tplc="4C560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C22"/>
    <w:multiLevelType w:val="hybridMultilevel"/>
    <w:tmpl w:val="63645886"/>
    <w:lvl w:ilvl="0" w:tplc="0D8C1A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830AA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CF6458"/>
    <w:multiLevelType w:val="hybridMultilevel"/>
    <w:tmpl w:val="9A60CF7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3C4266"/>
    <w:multiLevelType w:val="hybridMultilevel"/>
    <w:tmpl w:val="3D2C33BE"/>
    <w:lvl w:ilvl="0" w:tplc="70E2EB5E">
      <w:start w:val="1"/>
      <w:numFmt w:val="upp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90879"/>
    <w:multiLevelType w:val="hybridMultilevel"/>
    <w:tmpl w:val="98B25270"/>
    <w:lvl w:ilvl="0" w:tplc="C00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84927"/>
    <w:multiLevelType w:val="hybridMultilevel"/>
    <w:tmpl w:val="86C230BE"/>
    <w:lvl w:ilvl="0" w:tplc="2FC88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821AE"/>
    <w:multiLevelType w:val="hybridMultilevel"/>
    <w:tmpl w:val="C9FAF6B8"/>
    <w:lvl w:ilvl="0" w:tplc="BC964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6C1703A"/>
    <w:multiLevelType w:val="hybridMultilevel"/>
    <w:tmpl w:val="94D8D174"/>
    <w:lvl w:ilvl="0" w:tplc="4C560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04938"/>
    <w:multiLevelType w:val="hybridMultilevel"/>
    <w:tmpl w:val="EB90A7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FD4B2D"/>
    <w:multiLevelType w:val="hybridMultilevel"/>
    <w:tmpl w:val="60D8A708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9077333"/>
    <w:multiLevelType w:val="hybridMultilevel"/>
    <w:tmpl w:val="D480CC28"/>
    <w:lvl w:ilvl="0" w:tplc="E724CBB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61637A"/>
    <w:multiLevelType w:val="hybridMultilevel"/>
    <w:tmpl w:val="8CBC69F4"/>
    <w:lvl w:ilvl="0" w:tplc="F4FC0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AB312F"/>
    <w:multiLevelType w:val="hybridMultilevel"/>
    <w:tmpl w:val="0C52F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0D0F04"/>
    <w:multiLevelType w:val="hybridMultilevel"/>
    <w:tmpl w:val="09AC76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9"/>
  </w:num>
  <w:num w:numId="6">
    <w:abstractNumId w:val="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488"/>
    <w:rsid w:val="000263D5"/>
    <w:rsid w:val="000336F6"/>
    <w:rsid w:val="000515A7"/>
    <w:rsid w:val="000A7B37"/>
    <w:rsid w:val="000D334F"/>
    <w:rsid w:val="000E53ED"/>
    <w:rsid w:val="000F0584"/>
    <w:rsid w:val="000F7C29"/>
    <w:rsid w:val="00133B5E"/>
    <w:rsid w:val="00151406"/>
    <w:rsid w:val="00167E9B"/>
    <w:rsid w:val="00180718"/>
    <w:rsid w:val="001D503A"/>
    <w:rsid w:val="00215B89"/>
    <w:rsid w:val="00216374"/>
    <w:rsid w:val="00221DBD"/>
    <w:rsid w:val="002636FA"/>
    <w:rsid w:val="002863CD"/>
    <w:rsid w:val="00297052"/>
    <w:rsid w:val="002E0598"/>
    <w:rsid w:val="00307BE0"/>
    <w:rsid w:val="0032369A"/>
    <w:rsid w:val="003272C6"/>
    <w:rsid w:val="003C11C2"/>
    <w:rsid w:val="003C4630"/>
    <w:rsid w:val="003C774A"/>
    <w:rsid w:val="003D09D7"/>
    <w:rsid w:val="00401BFF"/>
    <w:rsid w:val="00420981"/>
    <w:rsid w:val="0042707F"/>
    <w:rsid w:val="00432F95"/>
    <w:rsid w:val="004432EE"/>
    <w:rsid w:val="00446363"/>
    <w:rsid w:val="0048086A"/>
    <w:rsid w:val="0048138C"/>
    <w:rsid w:val="004F0CF6"/>
    <w:rsid w:val="0051687E"/>
    <w:rsid w:val="00524C9D"/>
    <w:rsid w:val="00525A9E"/>
    <w:rsid w:val="00530C9A"/>
    <w:rsid w:val="0055263A"/>
    <w:rsid w:val="00553323"/>
    <w:rsid w:val="005A4664"/>
    <w:rsid w:val="005A625F"/>
    <w:rsid w:val="005D44CA"/>
    <w:rsid w:val="005F5316"/>
    <w:rsid w:val="005F74A7"/>
    <w:rsid w:val="005F79FB"/>
    <w:rsid w:val="0062677F"/>
    <w:rsid w:val="00650E6C"/>
    <w:rsid w:val="00667CC1"/>
    <w:rsid w:val="00672368"/>
    <w:rsid w:val="006739C8"/>
    <w:rsid w:val="006740EF"/>
    <w:rsid w:val="006854B1"/>
    <w:rsid w:val="0069595F"/>
    <w:rsid w:val="00711ABB"/>
    <w:rsid w:val="007252D5"/>
    <w:rsid w:val="007312AF"/>
    <w:rsid w:val="0073272D"/>
    <w:rsid w:val="00736A9A"/>
    <w:rsid w:val="007645E1"/>
    <w:rsid w:val="007767E4"/>
    <w:rsid w:val="00785950"/>
    <w:rsid w:val="00791A6F"/>
    <w:rsid w:val="007B5AE5"/>
    <w:rsid w:val="007D7315"/>
    <w:rsid w:val="007E04AF"/>
    <w:rsid w:val="00803488"/>
    <w:rsid w:val="0080438B"/>
    <w:rsid w:val="008051AC"/>
    <w:rsid w:val="00827DA5"/>
    <w:rsid w:val="0086620A"/>
    <w:rsid w:val="00897652"/>
    <w:rsid w:val="008A1D90"/>
    <w:rsid w:val="009107A9"/>
    <w:rsid w:val="00911A2F"/>
    <w:rsid w:val="00933302"/>
    <w:rsid w:val="00944CD6"/>
    <w:rsid w:val="00970128"/>
    <w:rsid w:val="009A66EB"/>
    <w:rsid w:val="00A16545"/>
    <w:rsid w:val="00A16C1B"/>
    <w:rsid w:val="00A20767"/>
    <w:rsid w:val="00A224FB"/>
    <w:rsid w:val="00A27DB9"/>
    <w:rsid w:val="00A6597A"/>
    <w:rsid w:val="00A958F9"/>
    <w:rsid w:val="00AA0375"/>
    <w:rsid w:val="00AD59A7"/>
    <w:rsid w:val="00AF2018"/>
    <w:rsid w:val="00AF21F5"/>
    <w:rsid w:val="00AF4D66"/>
    <w:rsid w:val="00B018E9"/>
    <w:rsid w:val="00B03A84"/>
    <w:rsid w:val="00B0726C"/>
    <w:rsid w:val="00B13A7F"/>
    <w:rsid w:val="00B25D22"/>
    <w:rsid w:val="00B35B13"/>
    <w:rsid w:val="00B44442"/>
    <w:rsid w:val="00B57D34"/>
    <w:rsid w:val="00B7346E"/>
    <w:rsid w:val="00BA0A1C"/>
    <w:rsid w:val="00BC22B2"/>
    <w:rsid w:val="00BD4E0F"/>
    <w:rsid w:val="00BF6EDF"/>
    <w:rsid w:val="00C27777"/>
    <w:rsid w:val="00C35755"/>
    <w:rsid w:val="00C60860"/>
    <w:rsid w:val="00CA3492"/>
    <w:rsid w:val="00CB41B2"/>
    <w:rsid w:val="00CC49F1"/>
    <w:rsid w:val="00CD4C4B"/>
    <w:rsid w:val="00CD6449"/>
    <w:rsid w:val="00CE6BD9"/>
    <w:rsid w:val="00CE76A3"/>
    <w:rsid w:val="00CE7CEA"/>
    <w:rsid w:val="00CF03B1"/>
    <w:rsid w:val="00CF5120"/>
    <w:rsid w:val="00D014B5"/>
    <w:rsid w:val="00D122BC"/>
    <w:rsid w:val="00D24505"/>
    <w:rsid w:val="00D45373"/>
    <w:rsid w:val="00D51E0B"/>
    <w:rsid w:val="00D65F0E"/>
    <w:rsid w:val="00D76F5B"/>
    <w:rsid w:val="00D85048"/>
    <w:rsid w:val="00DC223D"/>
    <w:rsid w:val="00DD238F"/>
    <w:rsid w:val="00DE0537"/>
    <w:rsid w:val="00DE06B6"/>
    <w:rsid w:val="00E06698"/>
    <w:rsid w:val="00E269F7"/>
    <w:rsid w:val="00E37CBA"/>
    <w:rsid w:val="00E447C7"/>
    <w:rsid w:val="00E60000"/>
    <w:rsid w:val="00E87195"/>
    <w:rsid w:val="00E90E0C"/>
    <w:rsid w:val="00E91108"/>
    <w:rsid w:val="00E9292E"/>
    <w:rsid w:val="00E9785D"/>
    <w:rsid w:val="00EB1A16"/>
    <w:rsid w:val="00EB34F1"/>
    <w:rsid w:val="00EB3E61"/>
    <w:rsid w:val="00EC6BB6"/>
    <w:rsid w:val="00ED5F32"/>
    <w:rsid w:val="00EE1C97"/>
    <w:rsid w:val="00EF19A0"/>
    <w:rsid w:val="00EF59EF"/>
    <w:rsid w:val="00F177BD"/>
    <w:rsid w:val="00F61349"/>
    <w:rsid w:val="00F814FA"/>
    <w:rsid w:val="00FB0B56"/>
    <w:rsid w:val="00F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488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267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2677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8138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91108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9110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E91108"/>
    <w:pPr>
      <w:suppressAutoHyphens/>
      <w:spacing w:after="115" w:line="276" w:lineRule="auto"/>
      <w:ind w:firstLine="480"/>
      <w:jc w:val="both"/>
    </w:pPr>
    <w:rPr>
      <w:lang w:eastAsia="zh-CN"/>
    </w:rPr>
  </w:style>
  <w:style w:type="character" w:styleId="Hypertextovodkaz">
    <w:name w:val="Hyperlink"/>
    <w:basedOn w:val="Standardnpsmoodstavce"/>
    <w:uiPriority w:val="99"/>
    <w:rsid w:val="00E9110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C6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C6BB6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CD4C4B"/>
    <w:rPr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4F0CF6"/>
    <w:rPr>
      <w:rFonts w:ascii="Times New Roman" w:hAnsi="Times New Roman"/>
      <w:sz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78595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85950"/>
    <w:rPr>
      <w:rFonts w:ascii="Calibri" w:hAnsi="Calibri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CE7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E76A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E7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E76A3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MARCELA ČERVOVÁ</cp:lastModifiedBy>
  <cp:revision>10</cp:revision>
  <cp:lastPrinted>2014-05-06T11:59:00Z</cp:lastPrinted>
  <dcterms:created xsi:type="dcterms:W3CDTF">2014-04-30T06:54:00Z</dcterms:created>
  <dcterms:modified xsi:type="dcterms:W3CDTF">2014-06-09T10:24:00Z</dcterms:modified>
</cp:coreProperties>
</file>