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0" w:rsidRDefault="000754E0" w:rsidP="00B42557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0754E0" w:rsidRPr="00C32936" w:rsidRDefault="000754E0" w:rsidP="00A00A41">
      <w:pPr>
        <w:jc w:val="center"/>
        <w:rPr>
          <w:bCs/>
        </w:rPr>
      </w:pPr>
      <w:r>
        <w:rPr>
          <w:b/>
          <w:bCs/>
          <w:sz w:val="28"/>
          <w:szCs w:val="28"/>
        </w:rPr>
        <w:t>konané</w:t>
      </w:r>
      <w:r w:rsidRPr="00A27D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10. 9. 2014 </w:t>
      </w:r>
    </w:p>
    <w:p w:rsidR="000754E0" w:rsidRDefault="000754E0" w:rsidP="00547671">
      <w:pPr>
        <w:jc w:val="both"/>
        <w:rPr>
          <w:b/>
        </w:rPr>
      </w:pPr>
    </w:p>
    <w:p w:rsidR="000754E0" w:rsidRDefault="000754E0" w:rsidP="00547671">
      <w:pPr>
        <w:jc w:val="both"/>
        <w:rPr>
          <w:b/>
        </w:rPr>
      </w:pPr>
    </w:p>
    <w:p w:rsidR="000754E0" w:rsidRDefault="000754E0" w:rsidP="00547671">
      <w:pPr>
        <w:jc w:val="both"/>
        <w:rPr>
          <w:b/>
        </w:rPr>
      </w:pPr>
    </w:p>
    <w:p w:rsidR="000754E0" w:rsidRDefault="000754E0" w:rsidP="00547671">
      <w:pPr>
        <w:jc w:val="both"/>
        <w:rPr>
          <w:b/>
        </w:rPr>
      </w:pPr>
      <w:r>
        <w:rPr>
          <w:b/>
        </w:rPr>
        <w:t>Přítomni:</w:t>
      </w:r>
    </w:p>
    <w:p w:rsidR="000754E0" w:rsidRPr="00A00A41" w:rsidRDefault="000754E0" w:rsidP="00547671">
      <w:pPr>
        <w:jc w:val="both"/>
      </w:pPr>
      <w:r>
        <w:t>- dle prezenční l</w:t>
      </w:r>
      <w:r w:rsidRPr="00A00A41">
        <w:t>istiny</w:t>
      </w:r>
    </w:p>
    <w:p w:rsidR="000754E0" w:rsidRDefault="000754E0" w:rsidP="00547671"/>
    <w:p w:rsidR="000754E0" w:rsidRDefault="000754E0" w:rsidP="00547671"/>
    <w:p w:rsidR="000754E0" w:rsidRDefault="000754E0" w:rsidP="00547671"/>
    <w:p w:rsidR="000754E0" w:rsidRPr="00A00A41" w:rsidRDefault="000754E0" w:rsidP="00A00A41">
      <w:pPr>
        <w:pStyle w:val="Odstavecseseznamem"/>
        <w:numPr>
          <w:ilvl w:val="0"/>
          <w:numId w:val="4"/>
        </w:numPr>
        <w:ind w:hanging="720"/>
        <w:jc w:val="both"/>
        <w:rPr>
          <w:b/>
          <w:sz w:val="28"/>
          <w:szCs w:val="28"/>
        </w:rPr>
      </w:pPr>
      <w:r w:rsidRPr="00A00A41">
        <w:rPr>
          <w:b/>
          <w:sz w:val="28"/>
          <w:szCs w:val="28"/>
        </w:rPr>
        <w:t>Provozní otázky</w:t>
      </w:r>
    </w:p>
    <w:p w:rsidR="000754E0" w:rsidRPr="008F6D10" w:rsidRDefault="000754E0" w:rsidP="008F6D10">
      <w:pPr>
        <w:jc w:val="center"/>
        <w:rPr>
          <w:b/>
          <w:sz w:val="32"/>
          <w:szCs w:val="32"/>
        </w:rPr>
      </w:pPr>
    </w:p>
    <w:p w:rsidR="000754E0" w:rsidRPr="00A00A41" w:rsidRDefault="000754E0" w:rsidP="008F6D10">
      <w:pPr>
        <w:pStyle w:val="Odstavecseseznamem"/>
        <w:ind w:left="768" w:hanging="768"/>
        <w:rPr>
          <w:b/>
        </w:rPr>
      </w:pPr>
      <w:r w:rsidRPr="00A00A41">
        <w:rPr>
          <w:b/>
        </w:rPr>
        <w:t>1.1.  Pololetní zpráva o provozu majetku</w:t>
      </w:r>
    </w:p>
    <w:p w:rsidR="000754E0" w:rsidRPr="00A00A41" w:rsidRDefault="000754E0" w:rsidP="00632C00">
      <w:pPr>
        <w:jc w:val="both"/>
      </w:pPr>
      <w:r w:rsidRPr="00A00A41">
        <w:t>RS projednala druhou čtvrtletní zprávu o provozu vodohospodářského majetku v roce 2014.</w:t>
      </w:r>
    </w:p>
    <w:p w:rsidR="000754E0" w:rsidRPr="00A00A41" w:rsidRDefault="000754E0" w:rsidP="00A00A41">
      <w:pPr>
        <w:jc w:val="both"/>
      </w:pPr>
      <w:r w:rsidRPr="00A00A41">
        <w:t xml:space="preserve">hlasování: </w:t>
      </w:r>
      <w:r>
        <w:t>22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  <w:t xml:space="preserve">       usnesení RS č. 92/2014</w:t>
      </w:r>
    </w:p>
    <w:p w:rsidR="000754E0" w:rsidRPr="00A00A41" w:rsidRDefault="000754E0" w:rsidP="008F6D10"/>
    <w:p w:rsidR="000754E0" w:rsidRPr="00A00A41" w:rsidRDefault="000754E0" w:rsidP="008F6D10">
      <w:pPr>
        <w:rPr>
          <w:b/>
        </w:rPr>
      </w:pPr>
      <w:r w:rsidRPr="00A00A41">
        <w:rPr>
          <w:b/>
        </w:rPr>
        <w:t>1.2.  Připojování nemovitostí na kanalizaci ve městech</w:t>
      </w:r>
    </w:p>
    <w:p w:rsidR="000754E0" w:rsidRPr="00A00A41" w:rsidRDefault="000754E0" w:rsidP="005E0F71">
      <w:pPr>
        <w:jc w:val="both"/>
      </w:pPr>
      <w:r w:rsidRPr="00A00A41">
        <w:t>RS bere na vědomí připravovaný postup s cílem zvýšit počet napojených nemovitostí na veřejnou kanalizaci na území VHS</w:t>
      </w:r>
      <w:r w:rsidR="00380D23">
        <w:t xml:space="preserve"> Turnov</w:t>
      </w:r>
      <w:r w:rsidRPr="00A00A41">
        <w:t xml:space="preserve">. </w:t>
      </w:r>
    </w:p>
    <w:p w:rsidR="000754E0" w:rsidRPr="00A00A41" w:rsidRDefault="000754E0" w:rsidP="00A00A41">
      <w:pPr>
        <w:jc w:val="both"/>
      </w:pPr>
      <w:r>
        <w:t>hlasování: 22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  <w:t xml:space="preserve">       usnesení RS č. 93/2014</w:t>
      </w:r>
    </w:p>
    <w:p w:rsidR="000754E0" w:rsidRPr="00A00A41" w:rsidRDefault="000754E0" w:rsidP="005E0F71"/>
    <w:p w:rsidR="000754E0" w:rsidRDefault="000754E0" w:rsidP="008F6D10"/>
    <w:p w:rsidR="000754E0" w:rsidRDefault="000754E0" w:rsidP="008F6D10"/>
    <w:p w:rsidR="000754E0" w:rsidRPr="00A00A41" w:rsidRDefault="000754E0" w:rsidP="00A00A41">
      <w:pPr>
        <w:pStyle w:val="Odstavecseseznamem"/>
        <w:numPr>
          <w:ilvl w:val="0"/>
          <w:numId w:val="4"/>
        </w:numPr>
        <w:ind w:hanging="720"/>
        <w:jc w:val="both"/>
        <w:rPr>
          <w:b/>
          <w:sz w:val="28"/>
          <w:szCs w:val="28"/>
        </w:rPr>
      </w:pPr>
      <w:r w:rsidRPr="00A00A41">
        <w:rPr>
          <w:b/>
          <w:sz w:val="28"/>
          <w:szCs w:val="28"/>
        </w:rPr>
        <w:t>Investice a obnova</w:t>
      </w:r>
    </w:p>
    <w:p w:rsidR="000754E0" w:rsidRPr="00A00A41" w:rsidRDefault="000754E0" w:rsidP="008F6D10">
      <w:pPr>
        <w:rPr>
          <w:b/>
        </w:rPr>
      </w:pPr>
    </w:p>
    <w:p w:rsidR="000754E0" w:rsidRPr="00A00A41" w:rsidRDefault="000754E0" w:rsidP="00077AFE">
      <w:pPr>
        <w:rPr>
          <w:b/>
        </w:rPr>
      </w:pPr>
      <w:r w:rsidRPr="00A00A41">
        <w:rPr>
          <w:b/>
        </w:rPr>
        <w:t xml:space="preserve">2.1.  </w:t>
      </w:r>
      <w:r w:rsidRPr="00A00A41">
        <w:rPr>
          <w:rFonts w:cs="Arial"/>
          <w:b/>
        </w:rPr>
        <w:t>Tatobity – zásobování pitnou vodou obce Tatobity - Žlábek – ukončení akce</w:t>
      </w:r>
    </w:p>
    <w:p w:rsidR="000754E0" w:rsidRPr="00A00A41" w:rsidRDefault="000754E0" w:rsidP="00077AFE">
      <w:pPr>
        <w:autoSpaceDE w:val="0"/>
        <w:autoSpaceDN w:val="0"/>
        <w:adjustRightInd w:val="0"/>
        <w:jc w:val="both"/>
      </w:pPr>
      <w:r w:rsidRPr="00A00A41">
        <w:t xml:space="preserve">RS bere na vědomí uzavřený dodatek č. 1 ke smlouvě o dílo s firmou OBIS, s.r.o. Nová Paka dle návrhu a ukončení celé akce vodovodního systému v Tatobitech – Žlábku. </w:t>
      </w:r>
    </w:p>
    <w:p w:rsidR="000754E0" w:rsidRPr="00A00A41" w:rsidRDefault="000754E0" w:rsidP="00A00A41">
      <w:pPr>
        <w:jc w:val="both"/>
      </w:pPr>
      <w:r>
        <w:t>hlasování: 22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  <w:t xml:space="preserve">       usnesení RS č. 9</w:t>
      </w:r>
      <w:r>
        <w:t>4</w:t>
      </w:r>
      <w:r w:rsidRPr="00A00A41">
        <w:t>/2014</w:t>
      </w:r>
    </w:p>
    <w:p w:rsidR="000754E0" w:rsidRPr="00A00A41" w:rsidRDefault="000754E0" w:rsidP="00547671"/>
    <w:p w:rsidR="000754E0" w:rsidRPr="00A00A41" w:rsidRDefault="000754E0" w:rsidP="00B42557">
      <w:pPr>
        <w:jc w:val="both"/>
        <w:rPr>
          <w:rFonts w:cs="Arial"/>
          <w:b/>
        </w:rPr>
      </w:pPr>
      <w:r w:rsidRPr="00A00A41">
        <w:rPr>
          <w:rFonts w:cs="Arial"/>
          <w:b/>
        </w:rPr>
        <w:t xml:space="preserve">2.2. Semily – rekonstrukce kanalizace a vodovodu ul. </w:t>
      </w:r>
      <w:proofErr w:type="spellStart"/>
      <w:r w:rsidRPr="00A00A41">
        <w:rPr>
          <w:rFonts w:cs="Arial"/>
          <w:b/>
        </w:rPr>
        <w:t>Špidlenova</w:t>
      </w:r>
      <w:proofErr w:type="spellEnd"/>
      <w:r w:rsidRPr="00A00A41">
        <w:rPr>
          <w:rFonts w:cs="Arial"/>
          <w:b/>
        </w:rPr>
        <w:t xml:space="preserve"> – vyhlášení  VZ na PD</w:t>
      </w:r>
    </w:p>
    <w:p w:rsidR="000754E0" w:rsidRPr="00A00A41" w:rsidRDefault="000754E0" w:rsidP="00AC5C62">
      <w:pPr>
        <w:autoSpaceDE w:val="0"/>
        <w:autoSpaceDN w:val="0"/>
        <w:adjustRightInd w:val="0"/>
        <w:jc w:val="both"/>
      </w:pPr>
      <w:r w:rsidRPr="00A00A41">
        <w:t xml:space="preserve">RS souhlasí s vypsáním veřejné zakázky na zpracování projektové dokumentace včetně zajištění inženýrské činnosti na rekonstrukci vodovodu a kanalizace ve </w:t>
      </w:r>
      <w:proofErr w:type="spellStart"/>
      <w:r w:rsidRPr="00A00A41">
        <w:t>Špidlenově</w:t>
      </w:r>
      <w:proofErr w:type="spellEnd"/>
      <w:r w:rsidRPr="00A00A41">
        <w:t xml:space="preserve"> ulici v Semilech a navrhuje výběrovou komisi ve složení: Ing. Hejduk, p. Bímová, Ing. Volšičková, </w:t>
      </w:r>
      <w:r>
        <w:t>I</w:t>
      </w:r>
      <w:r w:rsidRPr="00A00A41">
        <w:t xml:space="preserve">ng. Šimek, Ing. Bělonohý, p. Vacátko, </w:t>
      </w:r>
      <w:r>
        <w:t>I</w:t>
      </w:r>
      <w:r w:rsidRPr="00A00A41">
        <w:t>ng. Mádle.</w:t>
      </w:r>
    </w:p>
    <w:p w:rsidR="000754E0" w:rsidRPr="00A00A41" w:rsidRDefault="000754E0" w:rsidP="00A00A41">
      <w:pPr>
        <w:jc w:val="both"/>
      </w:pPr>
      <w:r>
        <w:t>hlasování: 22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  <w:t xml:space="preserve">       usnesení RS č. 9</w:t>
      </w:r>
      <w:r>
        <w:t>5</w:t>
      </w:r>
      <w:r w:rsidRPr="00A00A41">
        <w:t>/2014</w:t>
      </w:r>
    </w:p>
    <w:p w:rsidR="000754E0" w:rsidRPr="00A00A41" w:rsidRDefault="000754E0" w:rsidP="00AC5C62">
      <w:pPr>
        <w:autoSpaceDE w:val="0"/>
        <w:autoSpaceDN w:val="0"/>
        <w:adjustRightInd w:val="0"/>
        <w:jc w:val="both"/>
      </w:pPr>
    </w:p>
    <w:p w:rsidR="000754E0" w:rsidRPr="00A00A41" w:rsidRDefault="000754E0" w:rsidP="007809B3">
      <w:pPr>
        <w:jc w:val="both"/>
        <w:rPr>
          <w:rFonts w:cs="Arial"/>
          <w:b/>
        </w:rPr>
      </w:pPr>
      <w:r w:rsidRPr="00A00A41">
        <w:rPr>
          <w:rFonts w:cs="Arial"/>
          <w:b/>
        </w:rPr>
        <w:t>2.3. Turnov – informace dokončení nápravy rozsáhlých havárií</w:t>
      </w:r>
    </w:p>
    <w:p w:rsidR="000754E0" w:rsidRPr="00A00A41" w:rsidRDefault="000754E0" w:rsidP="007809B3">
      <w:pPr>
        <w:jc w:val="both"/>
      </w:pPr>
      <w:r w:rsidRPr="00A00A41">
        <w:t>RS bere na vědomí informaci o odstranění havárií na míchadlech na ČOV Turnov a na přivaděči Kalich – Borek pod silnicí I/10.</w:t>
      </w:r>
    </w:p>
    <w:p w:rsidR="000754E0" w:rsidRDefault="000754E0" w:rsidP="00A00A41">
      <w:pPr>
        <w:jc w:val="both"/>
      </w:pPr>
      <w:r>
        <w:t>hlasování: 22</w:t>
      </w:r>
      <w:r w:rsidRPr="00A00A41">
        <w:t>/0/0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00A41">
        <w:t xml:space="preserve">  usnesení RS č. 9</w:t>
      </w:r>
      <w:r>
        <w:t>6</w:t>
      </w:r>
      <w:r w:rsidRPr="00A00A41">
        <w:t>/2014</w:t>
      </w:r>
    </w:p>
    <w:p w:rsidR="000754E0" w:rsidRPr="00A00A41" w:rsidRDefault="000754E0" w:rsidP="00A00A41">
      <w:pPr>
        <w:jc w:val="both"/>
      </w:pPr>
    </w:p>
    <w:p w:rsidR="000754E0" w:rsidRPr="00A00A41" w:rsidRDefault="000754E0" w:rsidP="007809B3">
      <w:pPr>
        <w:rPr>
          <w:b/>
        </w:rPr>
      </w:pPr>
      <w:r w:rsidRPr="00A00A41">
        <w:rPr>
          <w:b/>
        </w:rPr>
        <w:t>2.4. Turnov – oprava vodohospodářských sítí ul. Pod Stránkou - informace o dokončení</w:t>
      </w:r>
    </w:p>
    <w:p w:rsidR="000754E0" w:rsidRPr="00A00A41" w:rsidRDefault="000754E0" w:rsidP="007809B3">
      <w:pPr>
        <w:rPr>
          <w:b/>
        </w:rPr>
      </w:pPr>
      <w:r w:rsidRPr="00A00A41">
        <w:t>RS bere na vědomí informaci o ukončení stavby „Turnov – oprava vodovodu, kanalizace a komunikace ul. Pod Stránkou“.</w:t>
      </w:r>
    </w:p>
    <w:p w:rsidR="000754E0" w:rsidRDefault="000754E0" w:rsidP="00A00A41">
      <w:pPr>
        <w:jc w:val="both"/>
      </w:pPr>
      <w:r>
        <w:t>hlasování: 22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  <w:t xml:space="preserve">       usnesení RS č. 9</w:t>
      </w:r>
      <w:r>
        <w:t>7</w:t>
      </w:r>
      <w:r w:rsidRPr="00A00A41">
        <w:t>/2014</w:t>
      </w:r>
    </w:p>
    <w:p w:rsidR="000754E0" w:rsidRDefault="000754E0" w:rsidP="00A00A41">
      <w:pPr>
        <w:jc w:val="both"/>
      </w:pPr>
    </w:p>
    <w:p w:rsidR="000754E0" w:rsidRDefault="000754E0" w:rsidP="00A00A41">
      <w:pPr>
        <w:jc w:val="both"/>
      </w:pPr>
    </w:p>
    <w:p w:rsidR="000754E0" w:rsidRPr="00A00A41" w:rsidRDefault="000754E0" w:rsidP="00A00A41">
      <w:pPr>
        <w:jc w:val="both"/>
      </w:pPr>
    </w:p>
    <w:p w:rsidR="000754E0" w:rsidRPr="00A00A41" w:rsidRDefault="000754E0" w:rsidP="00BE20A7">
      <w:pPr>
        <w:rPr>
          <w:b/>
        </w:rPr>
      </w:pPr>
      <w:r w:rsidRPr="00A00A41">
        <w:rPr>
          <w:b/>
        </w:rPr>
        <w:lastRenderedPageBreak/>
        <w:t>2.5. Turnov - generel kanalizace – další postup</w:t>
      </w:r>
    </w:p>
    <w:p w:rsidR="000754E0" w:rsidRPr="00A00A41" w:rsidRDefault="000754E0" w:rsidP="004E2E74">
      <w:pPr>
        <w:jc w:val="both"/>
      </w:pPr>
      <w:r w:rsidRPr="00A00A41">
        <w:t xml:space="preserve">RS </w:t>
      </w:r>
      <w:r w:rsidR="00915757">
        <w:t>bere na vědomí dosavadní postup týkající se poptávky n</w:t>
      </w:r>
      <w:r w:rsidRPr="00A00A41">
        <w:t xml:space="preserve">a zpracování Generelu kanalizace města Turnov, západ a souhlasí </w:t>
      </w:r>
      <w:r w:rsidR="00380D23">
        <w:t>s</w:t>
      </w:r>
      <w:r w:rsidRPr="00A00A41">
        <w:t xml:space="preserve"> podpisem smlouvy o dílo</w:t>
      </w:r>
      <w:r w:rsidR="00915757">
        <w:t xml:space="preserve"> s ing. Janem Hanušem</w:t>
      </w:r>
      <w:r w:rsidRPr="00A00A41">
        <w:t>.</w:t>
      </w:r>
    </w:p>
    <w:p w:rsidR="000754E0" w:rsidRPr="00A00A41" w:rsidRDefault="000754E0" w:rsidP="00A00A41">
      <w:pPr>
        <w:jc w:val="both"/>
      </w:pPr>
      <w:r>
        <w:t>hlasování: 22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  <w:t xml:space="preserve">       usnesení RS č. 9</w:t>
      </w:r>
      <w:r>
        <w:t>8</w:t>
      </w:r>
      <w:r w:rsidRPr="00A00A41">
        <w:t>/2014</w:t>
      </w:r>
    </w:p>
    <w:p w:rsidR="000754E0" w:rsidRPr="00A00A41" w:rsidRDefault="000754E0" w:rsidP="002628D4"/>
    <w:p w:rsidR="000754E0" w:rsidRPr="00A00A41" w:rsidRDefault="000754E0" w:rsidP="007809B3">
      <w:pPr>
        <w:rPr>
          <w:b/>
        </w:rPr>
      </w:pPr>
      <w:r w:rsidRPr="00A00A41">
        <w:rPr>
          <w:b/>
        </w:rPr>
        <w:t>2.6. Turnov – prodloužení vodovodu Horák, Daliměřice – zahájení VZ</w:t>
      </w:r>
    </w:p>
    <w:p w:rsidR="000754E0" w:rsidRPr="00A00A41" w:rsidRDefault="000754E0" w:rsidP="007809B3">
      <w:pPr>
        <w:jc w:val="both"/>
      </w:pPr>
      <w:r w:rsidRPr="00A00A41">
        <w:rPr>
          <w:bCs/>
        </w:rPr>
        <w:t>RS souhlasí s vyhlášením veřejné zakázky na dodavatele stavby „Turnov – prodloužení vodovodu Horák, Daliměřice“ a jmenuje hodnotící komisi ve složení ing. Rajm, ing. Hejduk, p. Šimek, ing. Pekař, p. Loutchan.</w:t>
      </w:r>
    </w:p>
    <w:p w:rsidR="000754E0" w:rsidRPr="00A00A41" w:rsidRDefault="000754E0" w:rsidP="00A00A41">
      <w:pPr>
        <w:jc w:val="both"/>
      </w:pPr>
      <w:r>
        <w:t>hlasování: 22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  <w:t xml:space="preserve">       usnesení RS č. 9</w:t>
      </w:r>
      <w:r>
        <w:t>9</w:t>
      </w:r>
      <w:r w:rsidRPr="00A00A41">
        <w:t>/2014</w:t>
      </w:r>
    </w:p>
    <w:p w:rsidR="000754E0" w:rsidRPr="00A00A41" w:rsidRDefault="000754E0" w:rsidP="002628D4"/>
    <w:p w:rsidR="000754E0" w:rsidRPr="00A00A41" w:rsidRDefault="000754E0" w:rsidP="006E06D1">
      <w:pPr>
        <w:rPr>
          <w:b/>
        </w:rPr>
      </w:pPr>
      <w:r w:rsidRPr="00A00A41">
        <w:rPr>
          <w:b/>
        </w:rPr>
        <w:t xml:space="preserve">2.7. Malá Skála – kanalizace a vodovod Vranové  - informace o dokončení </w:t>
      </w:r>
    </w:p>
    <w:p w:rsidR="000754E0" w:rsidRPr="00A00A41" w:rsidRDefault="000754E0" w:rsidP="001615AC">
      <w:pPr>
        <w:jc w:val="both"/>
      </w:pPr>
      <w:r w:rsidRPr="00A00A41">
        <w:t xml:space="preserve">RS projednala informaci o dokončení stavby „Malá Skála - kanalizace a vodovod Vranové “. </w:t>
      </w:r>
    </w:p>
    <w:p w:rsidR="000754E0" w:rsidRPr="00A00A41" w:rsidRDefault="000754E0" w:rsidP="00A00A41">
      <w:pPr>
        <w:jc w:val="both"/>
      </w:pPr>
      <w:r>
        <w:t>hlasování: 22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  <w:t xml:space="preserve">      usnesení RS č.</w:t>
      </w:r>
      <w:r>
        <w:t>100</w:t>
      </w:r>
      <w:r w:rsidRPr="00A00A41">
        <w:t>/2014</w:t>
      </w:r>
    </w:p>
    <w:p w:rsidR="000754E0" w:rsidRPr="00A00A41" w:rsidRDefault="000754E0" w:rsidP="000146CA">
      <w:pPr>
        <w:rPr>
          <w:b/>
        </w:rPr>
      </w:pPr>
    </w:p>
    <w:p w:rsidR="000754E0" w:rsidRPr="00A00A41" w:rsidRDefault="000754E0" w:rsidP="000146CA">
      <w:pPr>
        <w:rPr>
          <w:b/>
        </w:rPr>
      </w:pPr>
      <w:r w:rsidRPr="00A00A41">
        <w:rPr>
          <w:b/>
        </w:rPr>
        <w:t xml:space="preserve">2.8. Malá Skála – „Intenzifikace ČOV“ – informace o dokončení stavby    </w:t>
      </w:r>
    </w:p>
    <w:p w:rsidR="000754E0" w:rsidRPr="00A00A41" w:rsidRDefault="000754E0" w:rsidP="004C313F">
      <w:pPr>
        <w:jc w:val="both"/>
      </w:pPr>
      <w:r w:rsidRPr="00A00A41">
        <w:t>RS bere na vědomí informaci o dokončení stavby „Intenzifikace ČOV Malá Skála“.</w:t>
      </w:r>
    </w:p>
    <w:p w:rsidR="000754E0" w:rsidRPr="00A00A41" w:rsidRDefault="000754E0" w:rsidP="00A00A41">
      <w:pPr>
        <w:jc w:val="both"/>
      </w:pPr>
      <w:r>
        <w:t>hlasování: 22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  <w:t xml:space="preserve">     usnesení RS č. </w:t>
      </w:r>
      <w:r>
        <w:t>101</w:t>
      </w:r>
      <w:r w:rsidRPr="00A00A41">
        <w:t>/2014</w:t>
      </w:r>
    </w:p>
    <w:p w:rsidR="000754E0" w:rsidRPr="00A00A41" w:rsidRDefault="000754E0" w:rsidP="004C313F">
      <w:pPr>
        <w:jc w:val="both"/>
      </w:pPr>
    </w:p>
    <w:p w:rsidR="000754E0" w:rsidRPr="00A00A41" w:rsidRDefault="000754E0" w:rsidP="0063168E">
      <w:pPr>
        <w:rPr>
          <w:b/>
        </w:rPr>
      </w:pPr>
      <w:r w:rsidRPr="00A00A41">
        <w:rPr>
          <w:b/>
        </w:rPr>
        <w:t xml:space="preserve">2.9. Jilemnice – kanalizace a vodovod Pod Lomem – informace o dokončení akce </w:t>
      </w:r>
    </w:p>
    <w:p w:rsidR="000754E0" w:rsidRPr="00A00A41" w:rsidRDefault="000754E0" w:rsidP="00F57C88">
      <w:pPr>
        <w:jc w:val="both"/>
      </w:pPr>
      <w:r w:rsidRPr="00A00A41">
        <w:t>RS bere na vědomí informaci o dokončení stavby „Prodloužení distribučních sítí, Jilemnice Pod Lomem“.</w:t>
      </w:r>
    </w:p>
    <w:p w:rsidR="000754E0" w:rsidRPr="00A00A41" w:rsidRDefault="000754E0" w:rsidP="00A00A41">
      <w:pPr>
        <w:jc w:val="both"/>
      </w:pPr>
      <w:r>
        <w:t>hlasování: 22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</w:r>
      <w:r w:rsidRPr="00A00A41">
        <w:tab/>
        <w:t xml:space="preserve">     usnesení RS č. </w:t>
      </w:r>
      <w:r>
        <w:t>102</w:t>
      </w:r>
      <w:r w:rsidRPr="00A00A41">
        <w:t>/2014</w:t>
      </w:r>
    </w:p>
    <w:p w:rsidR="000754E0" w:rsidRPr="00A00A41" w:rsidRDefault="000754E0" w:rsidP="00F57C88">
      <w:pPr>
        <w:rPr>
          <w:b/>
        </w:rPr>
      </w:pPr>
    </w:p>
    <w:p w:rsidR="000754E0" w:rsidRPr="00A00A41" w:rsidRDefault="000754E0" w:rsidP="006E06D1">
      <w:pPr>
        <w:rPr>
          <w:b/>
        </w:rPr>
      </w:pPr>
      <w:r w:rsidRPr="00A00A41">
        <w:rPr>
          <w:b/>
        </w:rPr>
        <w:t xml:space="preserve"> 2.10. Jilemnice – vodovodní přivaděč  </w:t>
      </w:r>
      <w:proofErr w:type="spellStart"/>
      <w:r w:rsidRPr="00A00A41">
        <w:rPr>
          <w:b/>
        </w:rPr>
        <w:t>Bátovka</w:t>
      </w:r>
      <w:proofErr w:type="spellEnd"/>
      <w:r w:rsidRPr="00A00A41">
        <w:rPr>
          <w:b/>
        </w:rPr>
        <w:t xml:space="preserve"> </w:t>
      </w:r>
    </w:p>
    <w:p w:rsidR="000754E0" w:rsidRDefault="000754E0" w:rsidP="00A00A41">
      <w:pPr>
        <w:jc w:val="both"/>
      </w:pPr>
      <w:r w:rsidRPr="00A00A41">
        <w:t xml:space="preserve">RS projednala souhrnnou informaci o stavu vodovodního přivaděče </w:t>
      </w:r>
      <w:proofErr w:type="spellStart"/>
      <w:r w:rsidRPr="00A00A41">
        <w:t>Bátovka</w:t>
      </w:r>
      <w:proofErr w:type="spellEnd"/>
      <w:r w:rsidRPr="00A00A41">
        <w:t xml:space="preserve"> a o připravenosti</w:t>
      </w:r>
      <w:r w:rsidRPr="00A00A41">
        <w:rPr>
          <w:b/>
        </w:rPr>
        <w:t xml:space="preserve"> </w:t>
      </w:r>
      <w:r w:rsidRPr="00A00A41">
        <w:t>VHS řešit jeho obnovu. V této souvislosti ukládá ing. Hejdukovi předložit závěr z připravovaného  koncepčního materiálu o vodovodech v Jilemnici na některé z dalších jednání, dále monitorovat stav příprav rekonstrukce krajské silnice</w:t>
      </w:r>
      <w:r w:rsidR="00915757">
        <w:t xml:space="preserve"> na Benecko</w:t>
      </w:r>
      <w:r w:rsidRPr="00A00A41">
        <w:t xml:space="preserve"> ve vazbě na potřebnou součinnost VHS  a zahájit přípravy na možné podání žádosti o dotační zdroje na obnovu přivaděče. </w:t>
      </w:r>
    </w:p>
    <w:p w:rsidR="000754E0" w:rsidRPr="00A00A41" w:rsidRDefault="000754E0" w:rsidP="00A00A41">
      <w:pPr>
        <w:jc w:val="both"/>
      </w:pPr>
      <w:r>
        <w:t>hlasování: 22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10</w:t>
      </w:r>
      <w:r w:rsidRPr="00A00A41">
        <w:t>3/2014</w:t>
      </w:r>
    </w:p>
    <w:p w:rsidR="000754E0" w:rsidRPr="00A00A41" w:rsidRDefault="000754E0" w:rsidP="009276CF">
      <w:pPr>
        <w:rPr>
          <w:b/>
        </w:rPr>
      </w:pPr>
      <w:r w:rsidRPr="00A00A41">
        <w:rPr>
          <w:b/>
        </w:rPr>
        <w:t xml:space="preserve">   </w:t>
      </w:r>
    </w:p>
    <w:p w:rsidR="000754E0" w:rsidRDefault="000754E0" w:rsidP="009276CF">
      <w:pPr>
        <w:rPr>
          <w:b/>
          <w:sz w:val="32"/>
          <w:szCs w:val="32"/>
        </w:rPr>
      </w:pPr>
    </w:p>
    <w:p w:rsidR="000754E0" w:rsidRPr="00A00A41" w:rsidRDefault="000754E0" w:rsidP="009276CF">
      <w:pPr>
        <w:rPr>
          <w:b/>
          <w:sz w:val="28"/>
          <w:szCs w:val="28"/>
        </w:rPr>
      </w:pPr>
      <w:r w:rsidRPr="00A00A41">
        <w:rPr>
          <w:b/>
          <w:sz w:val="28"/>
          <w:szCs w:val="28"/>
        </w:rPr>
        <w:t xml:space="preserve">3. Cena vodného a stočného 2015 – východiska  </w:t>
      </w:r>
    </w:p>
    <w:p w:rsidR="000754E0" w:rsidRDefault="000754E0" w:rsidP="00A54C8F">
      <w:pPr>
        <w:jc w:val="both"/>
      </w:pPr>
      <w:r>
        <w:t xml:space="preserve">RS projednala východiska ke stanovení ceny na rok </w:t>
      </w:r>
      <w:smartTag w:uri="urn:schemas-microsoft-com:office:smarttags" w:element="metricconverter">
        <w:smartTagPr>
          <w:attr w:name="ProductID" w:val="2015 a"/>
        </w:smartTagPr>
        <w:r>
          <w:t>2015 a</w:t>
        </w:r>
      </w:smartTag>
      <w:r>
        <w:t xml:space="preserve"> ukládá ing. Hejdukovi předložit na příští jednání konkrétní návrhy vzešlé z projednání zapracované do koncesního finančního modelu. </w:t>
      </w:r>
    </w:p>
    <w:p w:rsidR="000754E0" w:rsidRPr="00A00A41" w:rsidRDefault="000754E0" w:rsidP="00A00A41">
      <w:pPr>
        <w:jc w:val="both"/>
      </w:pPr>
      <w:r>
        <w:t>hlasování: 22</w:t>
      </w:r>
      <w:r w:rsidRPr="00A00A41">
        <w:t>/0/0</w:t>
      </w:r>
      <w:r w:rsidRPr="00A00A41">
        <w:tab/>
      </w:r>
      <w:r w:rsidRPr="00A00A41">
        <w:tab/>
      </w:r>
      <w:r w:rsidRPr="00A00A41">
        <w:tab/>
      </w:r>
      <w:r w:rsidRPr="00A00A41">
        <w:tab/>
      </w:r>
      <w:r>
        <w:tab/>
      </w:r>
      <w:r>
        <w:tab/>
      </w:r>
      <w:r>
        <w:tab/>
        <w:t xml:space="preserve">     </w:t>
      </w:r>
      <w:r w:rsidRPr="00A00A41">
        <w:t xml:space="preserve">usnesení RS č. </w:t>
      </w:r>
      <w:r>
        <w:t>104</w:t>
      </w:r>
      <w:r w:rsidRPr="00A00A41">
        <w:t>/2014</w:t>
      </w:r>
    </w:p>
    <w:p w:rsidR="000754E0" w:rsidRDefault="000754E0" w:rsidP="00A54C8F">
      <w:pPr>
        <w:jc w:val="both"/>
      </w:pPr>
    </w:p>
    <w:p w:rsidR="00915757" w:rsidRDefault="00915757" w:rsidP="00A54C8F">
      <w:pPr>
        <w:jc w:val="both"/>
      </w:pPr>
    </w:p>
    <w:p w:rsidR="000754E0" w:rsidRDefault="000754E0" w:rsidP="00A54C8F">
      <w:pPr>
        <w:jc w:val="both"/>
      </w:pPr>
    </w:p>
    <w:p w:rsidR="000754E0" w:rsidRDefault="000754E0" w:rsidP="00A00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Příští jednání RS se uskuteční ve středu 15. 10. 2014 </w:t>
      </w:r>
    </w:p>
    <w:p w:rsidR="000754E0" w:rsidRPr="00A00A41" w:rsidRDefault="000754E0" w:rsidP="00A00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 10:00 hodin na </w:t>
      </w:r>
      <w:proofErr w:type="spellStart"/>
      <w:r>
        <w:rPr>
          <w:b/>
          <w:sz w:val="28"/>
          <w:szCs w:val="28"/>
        </w:rPr>
        <w:t>Benecku</w:t>
      </w:r>
      <w:proofErr w:type="spellEnd"/>
      <w:r w:rsidR="00380D23">
        <w:rPr>
          <w:b/>
          <w:sz w:val="28"/>
          <w:szCs w:val="28"/>
        </w:rPr>
        <w:t xml:space="preserve"> nebo v Jilemnici – bude upřesněno</w:t>
      </w:r>
      <w:r>
        <w:rPr>
          <w:b/>
          <w:sz w:val="28"/>
          <w:szCs w:val="28"/>
        </w:rPr>
        <w:t>.</w:t>
      </w:r>
    </w:p>
    <w:p w:rsidR="000754E0" w:rsidRDefault="000754E0" w:rsidP="00A54C8F">
      <w:pPr>
        <w:jc w:val="both"/>
      </w:pPr>
      <w:r>
        <w:tab/>
      </w:r>
      <w:r>
        <w:tab/>
      </w:r>
    </w:p>
    <w:p w:rsidR="000754E0" w:rsidRDefault="000754E0" w:rsidP="00A54C8F">
      <w:pPr>
        <w:jc w:val="both"/>
      </w:pPr>
    </w:p>
    <w:p w:rsidR="000754E0" w:rsidRDefault="000754E0" w:rsidP="00A54C8F">
      <w:pPr>
        <w:jc w:val="both"/>
      </w:pPr>
    </w:p>
    <w:p w:rsidR="00915757" w:rsidRDefault="00915757" w:rsidP="00A54C8F">
      <w:pPr>
        <w:jc w:val="both"/>
      </w:pPr>
      <w:bookmarkStart w:id="0" w:name="_GoBack"/>
      <w:bookmarkEnd w:id="0"/>
    </w:p>
    <w:p w:rsidR="000754E0" w:rsidRPr="00424395" w:rsidRDefault="000754E0" w:rsidP="00A54C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Marcela Červová</w:t>
      </w:r>
    </w:p>
    <w:sectPr w:rsidR="000754E0" w:rsidRPr="00424395" w:rsidSect="00B94B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E0" w:rsidRDefault="000754E0" w:rsidP="008F6D10">
      <w:r>
        <w:separator/>
      </w:r>
    </w:p>
  </w:endnote>
  <w:endnote w:type="continuationSeparator" w:id="0">
    <w:p w:rsidR="000754E0" w:rsidRDefault="000754E0" w:rsidP="008F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4E0" w:rsidRDefault="00380D2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5757">
      <w:rPr>
        <w:noProof/>
      </w:rPr>
      <w:t>2</w:t>
    </w:r>
    <w:r>
      <w:rPr>
        <w:noProof/>
      </w:rPr>
      <w:fldChar w:fldCharType="end"/>
    </w:r>
  </w:p>
  <w:p w:rsidR="000754E0" w:rsidRDefault="000754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E0" w:rsidRDefault="000754E0" w:rsidP="008F6D10">
      <w:r>
        <w:separator/>
      </w:r>
    </w:p>
  </w:footnote>
  <w:footnote w:type="continuationSeparator" w:id="0">
    <w:p w:rsidR="000754E0" w:rsidRDefault="000754E0" w:rsidP="008F6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1664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3D309F"/>
    <w:multiLevelType w:val="hybridMultilevel"/>
    <w:tmpl w:val="AD3457FC"/>
    <w:lvl w:ilvl="0" w:tplc="0B980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8A3EC9"/>
    <w:multiLevelType w:val="hybridMultilevel"/>
    <w:tmpl w:val="D912FF48"/>
    <w:lvl w:ilvl="0" w:tplc="EBA6E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CD079A"/>
    <w:multiLevelType w:val="hybridMultilevel"/>
    <w:tmpl w:val="6A5CB1DE"/>
    <w:lvl w:ilvl="0" w:tplc="3B50ED8A">
      <w:numFmt w:val="bullet"/>
      <w:pStyle w:val="Seznamsodrkami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30D2C39"/>
    <w:multiLevelType w:val="multilevel"/>
    <w:tmpl w:val="91FACF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85F4654"/>
    <w:multiLevelType w:val="hybridMultilevel"/>
    <w:tmpl w:val="ACDC0AE0"/>
    <w:lvl w:ilvl="0" w:tplc="B022B0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81CD9"/>
    <w:multiLevelType w:val="hybridMultilevel"/>
    <w:tmpl w:val="8DB4C360"/>
    <w:lvl w:ilvl="0" w:tplc="ADFA06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56FB6"/>
    <w:multiLevelType w:val="multilevel"/>
    <w:tmpl w:val="91FACF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D4"/>
    <w:rsid w:val="000006A0"/>
    <w:rsid w:val="00001EC0"/>
    <w:rsid w:val="000146CA"/>
    <w:rsid w:val="00071CDA"/>
    <w:rsid w:val="000754E0"/>
    <w:rsid w:val="00077AFE"/>
    <w:rsid w:val="00091C01"/>
    <w:rsid w:val="00093672"/>
    <w:rsid w:val="0010594D"/>
    <w:rsid w:val="001348A8"/>
    <w:rsid w:val="00156CEC"/>
    <w:rsid w:val="001615AC"/>
    <w:rsid w:val="00164F38"/>
    <w:rsid w:val="001667D0"/>
    <w:rsid w:val="0017010C"/>
    <w:rsid w:val="0017784C"/>
    <w:rsid w:val="001B057A"/>
    <w:rsid w:val="001B7C7C"/>
    <w:rsid w:val="001C431B"/>
    <w:rsid w:val="001F79EF"/>
    <w:rsid w:val="00201985"/>
    <w:rsid w:val="00216A5D"/>
    <w:rsid w:val="002368CA"/>
    <w:rsid w:val="002628D4"/>
    <w:rsid w:val="00293D5F"/>
    <w:rsid w:val="002B784D"/>
    <w:rsid w:val="002C7F59"/>
    <w:rsid w:val="002E104B"/>
    <w:rsid w:val="00306B51"/>
    <w:rsid w:val="003076AD"/>
    <w:rsid w:val="0033098E"/>
    <w:rsid w:val="00380D23"/>
    <w:rsid w:val="00382650"/>
    <w:rsid w:val="00385CF3"/>
    <w:rsid w:val="003909A1"/>
    <w:rsid w:val="003C7388"/>
    <w:rsid w:val="003F06A2"/>
    <w:rsid w:val="0040209D"/>
    <w:rsid w:val="00424395"/>
    <w:rsid w:val="00465408"/>
    <w:rsid w:val="004911C2"/>
    <w:rsid w:val="004A15F8"/>
    <w:rsid w:val="004B172C"/>
    <w:rsid w:val="004B3143"/>
    <w:rsid w:val="004C313F"/>
    <w:rsid w:val="004E2E74"/>
    <w:rsid w:val="004F679E"/>
    <w:rsid w:val="005112BE"/>
    <w:rsid w:val="0052331A"/>
    <w:rsid w:val="00527FE1"/>
    <w:rsid w:val="00547671"/>
    <w:rsid w:val="00557A75"/>
    <w:rsid w:val="00567F38"/>
    <w:rsid w:val="0059210F"/>
    <w:rsid w:val="00596B0D"/>
    <w:rsid w:val="005A1A24"/>
    <w:rsid w:val="005C42C3"/>
    <w:rsid w:val="005D37CA"/>
    <w:rsid w:val="005E0F71"/>
    <w:rsid w:val="005F017C"/>
    <w:rsid w:val="005F357C"/>
    <w:rsid w:val="00613D03"/>
    <w:rsid w:val="0063168E"/>
    <w:rsid w:val="00632C00"/>
    <w:rsid w:val="006474B8"/>
    <w:rsid w:val="00663054"/>
    <w:rsid w:val="00667901"/>
    <w:rsid w:val="006C6C02"/>
    <w:rsid w:val="006D575A"/>
    <w:rsid w:val="006E06D1"/>
    <w:rsid w:val="006F2074"/>
    <w:rsid w:val="00754BD9"/>
    <w:rsid w:val="00762BE3"/>
    <w:rsid w:val="007726A8"/>
    <w:rsid w:val="007809B3"/>
    <w:rsid w:val="007C4740"/>
    <w:rsid w:val="007E3502"/>
    <w:rsid w:val="007F3548"/>
    <w:rsid w:val="00823579"/>
    <w:rsid w:val="00827E03"/>
    <w:rsid w:val="0083441D"/>
    <w:rsid w:val="00852D59"/>
    <w:rsid w:val="0086783C"/>
    <w:rsid w:val="008877CE"/>
    <w:rsid w:val="008A0F79"/>
    <w:rsid w:val="008C7322"/>
    <w:rsid w:val="008F6D10"/>
    <w:rsid w:val="00907D3A"/>
    <w:rsid w:val="00915726"/>
    <w:rsid w:val="00915757"/>
    <w:rsid w:val="00915D5C"/>
    <w:rsid w:val="009242D9"/>
    <w:rsid w:val="009276CF"/>
    <w:rsid w:val="0096335B"/>
    <w:rsid w:val="009A25F3"/>
    <w:rsid w:val="009B1682"/>
    <w:rsid w:val="009B4FFD"/>
    <w:rsid w:val="009D4F6A"/>
    <w:rsid w:val="00A00A41"/>
    <w:rsid w:val="00A06B73"/>
    <w:rsid w:val="00A07C25"/>
    <w:rsid w:val="00A227FC"/>
    <w:rsid w:val="00A22B87"/>
    <w:rsid w:val="00A27DB9"/>
    <w:rsid w:val="00A3039C"/>
    <w:rsid w:val="00A42DE3"/>
    <w:rsid w:val="00A53686"/>
    <w:rsid w:val="00A54C8F"/>
    <w:rsid w:val="00A62DF0"/>
    <w:rsid w:val="00A73036"/>
    <w:rsid w:val="00A74FB2"/>
    <w:rsid w:val="00A76773"/>
    <w:rsid w:val="00A77129"/>
    <w:rsid w:val="00A779E5"/>
    <w:rsid w:val="00A80E18"/>
    <w:rsid w:val="00A950BE"/>
    <w:rsid w:val="00AC5C62"/>
    <w:rsid w:val="00AD5E46"/>
    <w:rsid w:val="00AF45EF"/>
    <w:rsid w:val="00B157FF"/>
    <w:rsid w:val="00B3402A"/>
    <w:rsid w:val="00B42557"/>
    <w:rsid w:val="00B5697E"/>
    <w:rsid w:val="00B63890"/>
    <w:rsid w:val="00B74013"/>
    <w:rsid w:val="00B74384"/>
    <w:rsid w:val="00B936D4"/>
    <w:rsid w:val="00B94BBE"/>
    <w:rsid w:val="00BB56DD"/>
    <w:rsid w:val="00BC744E"/>
    <w:rsid w:val="00BD1376"/>
    <w:rsid w:val="00BD7E30"/>
    <w:rsid w:val="00BE20A7"/>
    <w:rsid w:val="00C15F61"/>
    <w:rsid w:val="00C2421C"/>
    <w:rsid w:val="00C32936"/>
    <w:rsid w:val="00C34C59"/>
    <w:rsid w:val="00C370CE"/>
    <w:rsid w:val="00C501A9"/>
    <w:rsid w:val="00C63738"/>
    <w:rsid w:val="00C6578C"/>
    <w:rsid w:val="00CB72A7"/>
    <w:rsid w:val="00CD5871"/>
    <w:rsid w:val="00CF5EBE"/>
    <w:rsid w:val="00D0587E"/>
    <w:rsid w:val="00D239AA"/>
    <w:rsid w:val="00D24896"/>
    <w:rsid w:val="00D30A74"/>
    <w:rsid w:val="00DE102F"/>
    <w:rsid w:val="00E12F39"/>
    <w:rsid w:val="00E372C0"/>
    <w:rsid w:val="00E445D8"/>
    <w:rsid w:val="00E61BDB"/>
    <w:rsid w:val="00E8112F"/>
    <w:rsid w:val="00E8287D"/>
    <w:rsid w:val="00EA21FC"/>
    <w:rsid w:val="00EA572D"/>
    <w:rsid w:val="00EA7DF6"/>
    <w:rsid w:val="00EC0E43"/>
    <w:rsid w:val="00EC3C54"/>
    <w:rsid w:val="00EE62BC"/>
    <w:rsid w:val="00F041BC"/>
    <w:rsid w:val="00F225EE"/>
    <w:rsid w:val="00F33C2D"/>
    <w:rsid w:val="00F46678"/>
    <w:rsid w:val="00F56029"/>
    <w:rsid w:val="00F57C88"/>
    <w:rsid w:val="00F717E3"/>
    <w:rsid w:val="00FC15C9"/>
    <w:rsid w:val="00FE677E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8D4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2628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locked/>
    <w:rsid w:val="002628D4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5476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8F6D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F6D10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F6D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F6D10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9276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99"/>
    <w:rsid w:val="00E61BDB"/>
    <w:pPr>
      <w:numPr>
        <w:numId w:val="9"/>
      </w:numPr>
      <w:tabs>
        <w:tab w:val="num" w:pos="360"/>
      </w:tabs>
      <w:ind w:left="360"/>
      <w:contextualSpacing/>
    </w:pPr>
  </w:style>
  <w:style w:type="character" w:styleId="Siln">
    <w:name w:val="Strong"/>
    <w:basedOn w:val="Standardnpsmoodstavce"/>
    <w:uiPriority w:val="99"/>
    <w:qFormat/>
    <w:rsid w:val="007726A8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834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441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8D4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2628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locked/>
    <w:rsid w:val="002628D4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5476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8F6D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F6D10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F6D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F6D10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9276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99"/>
    <w:rsid w:val="00E61BDB"/>
    <w:pPr>
      <w:numPr>
        <w:numId w:val="9"/>
      </w:numPr>
      <w:tabs>
        <w:tab w:val="num" w:pos="360"/>
      </w:tabs>
      <w:ind w:left="360"/>
      <w:contextualSpacing/>
    </w:pPr>
  </w:style>
  <w:style w:type="character" w:styleId="Siln">
    <w:name w:val="Strong"/>
    <w:basedOn w:val="Standardnpsmoodstavce"/>
    <w:uiPriority w:val="99"/>
    <w:qFormat/>
    <w:rsid w:val="007726A8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834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441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VHS Turnov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3</cp:revision>
  <cp:lastPrinted>2014-09-11T12:44:00Z</cp:lastPrinted>
  <dcterms:created xsi:type="dcterms:W3CDTF">2014-09-11T09:11:00Z</dcterms:created>
  <dcterms:modified xsi:type="dcterms:W3CDTF">2014-09-11T12:44:00Z</dcterms:modified>
</cp:coreProperties>
</file>